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AAF1F" w14:textId="3E3D616C" w:rsidR="00ED4B44" w:rsidRPr="00405F3C" w:rsidRDefault="00603942" w:rsidP="00405F3C">
      <w:pPr>
        <w:spacing w:after="0" w:line="240" w:lineRule="auto"/>
        <w:jc w:val="center"/>
        <w:rPr>
          <w:rFonts w:ascii="Arial" w:hAnsi="Arial" w:cs="Arial"/>
          <w:b/>
          <w:sz w:val="30"/>
          <w:szCs w:val="26"/>
          <w:lang w:val="en-US"/>
        </w:rPr>
      </w:pPr>
      <w:r>
        <w:rPr>
          <w:rFonts w:ascii="Arial" w:hAnsi="Arial" w:cs="Arial"/>
          <w:b/>
          <w:sz w:val="30"/>
          <w:szCs w:val="26"/>
          <w:lang w:val="en-US"/>
        </w:rPr>
        <w:t>10</w:t>
      </w:r>
      <w:r w:rsidRPr="00405F3C">
        <w:rPr>
          <w:rFonts w:ascii="Arial" w:hAnsi="Arial" w:cs="Arial"/>
          <w:b/>
          <w:sz w:val="30"/>
          <w:szCs w:val="26"/>
          <w:vertAlign w:val="superscript"/>
          <w:lang w:val="en-US"/>
        </w:rPr>
        <w:t>th</w:t>
      </w:r>
      <w:r w:rsidR="006D58D8" w:rsidRPr="00405F3C">
        <w:rPr>
          <w:rFonts w:ascii="Arial" w:hAnsi="Arial" w:cs="Arial"/>
          <w:b/>
          <w:vanish/>
          <w:sz w:val="30"/>
          <w:szCs w:val="26"/>
          <w:lang w:val="en-US"/>
        </w:rPr>
        <w:t>th</w:t>
      </w:r>
      <w:r w:rsidRPr="00405F3C">
        <w:rPr>
          <w:rFonts w:ascii="Arial" w:hAnsi="Arial" w:cs="Arial"/>
          <w:b/>
          <w:sz w:val="30"/>
          <w:szCs w:val="26"/>
          <w:lang w:val="en-US"/>
        </w:rPr>
        <w:t xml:space="preserve"> HDBank cup </w:t>
      </w:r>
    </w:p>
    <w:p w14:paraId="1F8D12B4" w14:textId="4CAA6AE0" w:rsidR="00ED4B44" w:rsidRPr="00D27521" w:rsidRDefault="00603942" w:rsidP="00405F3C">
      <w:pPr>
        <w:jc w:val="center"/>
        <w:rPr>
          <w:rFonts w:ascii="Arial" w:hAnsi="Arial" w:cs="Arial"/>
          <w:b/>
          <w:sz w:val="30"/>
          <w:szCs w:val="26"/>
          <w:lang w:val="en-US"/>
        </w:rPr>
      </w:pPr>
      <w:r w:rsidRPr="00405F3C">
        <w:rPr>
          <w:rFonts w:ascii="Arial" w:hAnsi="Arial" w:cs="Arial"/>
          <w:b/>
          <w:sz w:val="30"/>
          <w:szCs w:val="26"/>
          <w:lang w:val="en-US"/>
        </w:rPr>
        <w:t xml:space="preserve">international </w:t>
      </w:r>
      <w:r w:rsidRPr="00D27521">
        <w:rPr>
          <w:rFonts w:ascii="Arial" w:hAnsi="Arial" w:cs="Arial"/>
          <w:b/>
          <w:sz w:val="30"/>
          <w:szCs w:val="26"/>
          <w:lang w:val="en-US"/>
        </w:rPr>
        <w:t xml:space="preserve">chess tournament </w:t>
      </w:r>
      <w:r>
        <w:rPr>
          <w:rFonts w:ascii="Arial" w:hAnsi="Arial" w:cs="Arial"/>
          <w:b/>
          <w:sz w:val="30"/>
          <w:szCs w:val="26"/>
          <w:lang w:val="en-US"/>
        </w:rPr>
        <w:t>2020</w:t>
      </w:r>
      <w:r w:rsidR="006D58D8" w:rsidRPr="00D27521">
        <w:rPr>
          <w:rFonts w:ascii="Arial" w:hAnsi="Arial" w:cs="Arial"/>
          <w:b/>
          <w:sz w:val="30"/>
          <w:szCs w:val="26"/>
          <w:lang w:val="en-US"/>
        </w:rPr>
        <w:br/>
      </w:r>
      <w:r w:rsidR="006D58D8" w:rsidRPr="00D27521">
        <w:rPr>
          <w:rFonts w:ascii="Arial" w:hAnsi="Arial" w:cs="Arial"/>
          <w:sz w:val="24"/>
          <w:szCs w:val="24"/>
          <w:lang w:val="en-US"/>
        </w:rPr>
        <w:t>–––––––––––––––––––––––––––––––––––––––––</w:t>
      </w:r>
    </w:p>
    <w:p w14:paraId="02134016" w14:textId="77777777" w:rsidR="00ED4B44" w:rsidRPr="00D27521" w:rsidRDefault="006D58D8" w:rsidP="00D27521">
      <w:pPr>
        <w:spacing w:before="240" w:after="0" w:line="240" w:lineRule="auto"/>
        <w:jc w:val="center"/>
        <w:rPr>
          <w:rFonts w:ascii="Arial" w:hAnsi="Arial" w:cs="Arial"/>
          <w:b/>
          <w:sz w:val="30"/>
          <w:szCs w:val="26"/>
          <w:lang w:val="en-US"/>
        </w:rPr>
      </w:pPr>
      <w:r w:rsidRPr="00D27521">
        <w:rPr>
          <w:rFonts w:ascii="Arial" w:hAnsi="Arial" w:cs="Arial"/>
          <w:b/>
          <w:sz w:val="30"/>
          <w:szCs w:val="26"/>
          <w:lang w:val="en-US"/>
        </w:rPr>
        <w:t>REGULATIONS</w:t>
      </w:r>
    </w:p>
    <w:p w14:paraId="378E446A" w14:textId="6334A7D0" w:rsidR="00ED4B44" w:rsidRPr="00D27521" w:rsidRDefault="006D58D8" w:rsidP="00D27521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27521">
        <w:rPr>
          <w:rFonts w:ascii="Arial" w:hAnsi="Arial" w:cs="Arial"/>
          <w:sz w:val="24"/>
          <w:szCs w:val="24"/>
        </w:rPr>
        <w:t>Viet</w:t>
      </w:r>
      <w:r w:rsidR="00DC116F" w:rsidRPr="00D27521">
        <w:rPr>
          <w:rFonts w:ascii="Arial" w:hAnsi="Arial" w:cs="Arial"/>
          <w:sz w:val="24"/>
          <w:szCs w:val="24"/>
          <w:lang w:val="en-US"/>
        </w:rPr>
        <w:t xml:space="preserve"> N</w:t>
      </w:r>
      <w:r w:rsidRPr="00D27521">
        <w:rPr>
          <w:rFonts w:ascii="Arial" w:hAnsi="Arial" w:cs="Arial"/>
          <w:sz w:val="24"/>
          <w:szCs w:val="24"/>
        </w:rPr>
        <w:t xml:space="preserve">am Chess Federation has the honor </w:t>
      </w:r>
      <w:r w:rsidRPr="00D27521">
        <w:rPr>
          <w:rFonts w:ascii="Arial" w:hAnsi="Arial" w:cs="Arial"/>
          <w:sz w:val="24"/>
          <w:szCs w:val="24"/>
          <w:lang w:val="en-US"/>
        </w:rPr>
        <w:t>of</w:t>
      </w:r>
      <w:r w:rsidRPr="00D27521">
        <w:rPr>
          <w:rFonts w:ascii="Arial" w:hAnsi="Arial" w:cs="Arial"/>
          <w:sz w:val="24"/>
          <w:szCs w:val="24"/>
        </w:rPr>
        <w:t xml:space="preserve"> invit</w:t>
      </w:r>
      <w:r w:rsidRPr="00D27521">
        <w:rPr>
          <w:rFonts w:ascii="Arial" w:hAnsi="Arial" w:cs="Arial"/>
          <w:sz w:val="24"/>
          <w:szCs w:val="24"/>
          <w:lang w:val="en-US"/>
        </w:rPr>
        <w:t>ing</w:t>
      </w:r>
      <w:r w:rsidRPr="00D27521">
        <w:rPr>
          <w:rFonts w:ascii="Arial" w:hAnsi="Arial" w:cs="Arial"/>
          <w:sz w:val="24"/>
          <w:szCs w:val="24"/>
        </w:rPr>
        <w:t xml:space="preserve"> your Federation to participate in </w:t>
      </w:r>
      <w:r w:rsidRPr="00D27521">
        <w:rPr>
          <w:rFonts w:ascii="Arial" w:hAnsi="Arial" w:cs="Arial"/>
          <w:sz w:val="24"/>
          <w:szCs w:val="24"/>
          <w:lang w:val="en-US"/>
        </w:rPr>
        <w:t>t</w:t>
      </w:r>
      <w:r w:rsidRPr="00D27521">
        <w:rPr>
          <w:rFonts w:ascii="Arial" w:hAnsi="Arial" w:cs="Arial"/>
          <w:sz w:val="24"/>
          <w:szCs w:val="24"/>
        </w:rPr>
        <w:t xml:space="preserve">he </w:t>
      </w:r>
      <w:r w:rsidR="00B04CEB">
        <w:rPr>
          <w:rFonts w:ascii="Arial" w:hAnsi="Arial" w:cs="Arial"/>
          <w:sz w:val="24"/>
          <w:szCs w:val="24"/>
          <w:lang w:val="en-US"/>
        </w:rPr>
        <w:t>10</w:t>
      </w:r>
      <w:r w:rsidRPr="00D2752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D27521">
        <w:rPr>
          <w:rFonts w:ascii="Arial" w:hAnsi="Arial" w:cs="Arial"/>
          <w:sz w:val="24"/>
          <w:szCs w:val="24"/>
        </w:rPr>
        <w:t xml:space="preserve"> HDBank Cup </w:t>
      </w:r>
      <w:r w:rsidRPr="00D27521">
        <w:rPr>
          <w:rFonts w:ascii="Arial" w:hAnsi="Arial" w:cs="Arial"/>
          <w:sz w:val="24"/>
          <w:szCs w:val="24"/>
          <w:lang w:val="en-US"/>
        </w:rPr>
        <w:t xml:space="preserve">International </w:t>
      </w:r>
      <w:r w:rsidRPr="00D27521">
        <w:rPr>
          <w:rFonts w:ascii="Arial" w:hAnsi="Arial" w:cs="Arial"/>
          <w:sz w:val="24"/>
          <w:szCs w:val="24"/>
        </w:rPr>
        <w:t xml:space="preserve">Chess tournament </w:t>
      </w:r>
      <w:r w:rsidR="00100855">
        <w:rPr>
          <w:rFonts w:ascii="Arial" w:hAnsi="Arial" w:cs="Arial"/>
          <w:sz w:val="24"/>
          <w:szCs w:val="24"/>
        </w:rPr>
        <w:t>2020</w:t>
      </w:r>
      <w:r w:rsidRPr="00D27521">
        <w:rPr>
          <w:rFonts w:ascii="Arial" w:hAnsi="Arial" w:cs="Arial"/>
          <w:sz w:val="24"/>
          <w:szCs w:val="24"/>
        </w:rPr>
        <w:t xml:space="preserve"> held from </w:t>
      </w:r>
      <w:r w:rsidR="00E715EF" w:rsidRPr="00D27521">
        <w:rPr>
          <w:rFonts w:ascii="Arial" w:hAnsi="Arial" w:cs="Arial"/>
          <w:sz w:val="24"/>
          <w:szCs w:val="24"/>
          <w:lang w:val="en-US"/>
        </w:rPr>
        <w:t xml:space="preserve">March </w:t>
      </w:r>
      <w:r w:rsidR="006E4E1E">
        <w:rPr>
          <w:rFonts w:ascii="Arial" w:hAnsi="Arial" w:cs="Arial"/>
          <w:sz w:val="24"/>
          <w:szCs w:val="24"/>
          <w:lang w:val="en-US"/>
        </w:rPr>
        <w:t>5</w:t>
      </w:r>
      <w:r w:rsidRPr="00D27521"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Pr="00D27521">
        <w:rPr>
          <w:rFonts w:ascii="Arial" w:hAnsi="Arial" w:cs="Arial"/>
          <w:sz w:val="24"/>
          <w:szCs w:val="24"/>
        </w:rPr>
        <w:t xml:space="preserve">to </w:t>
      </w:r>
      <w:r w:rsidR="000B6726" w:rsidRPr="00D27521">
        <w:rPr>
          <w:rFonts w:ascii="Arial" w:hAnsi="Arial" w:cs="Arial"/>
          <w:sz w:val="24"/>
          <w:szCs w:val="24"/>
          <w:lang w:val="en-US"/>
        </w:rPr>
        <w:t xml:space="preserve">March </w:t>
      </w:r>
      <w:r w:rsidR="00342D0D">
        <w:rPr>
          <w:rFonts w:ascii="Arial" w:hAnsi="Arial" w:cs="Arial"/>
          <w:sz w:val="24"/>
          <w:szCs w:val="24"/>
          <w:lang w:val="en-US"/>
        </w:rPr>
        <w:t>1</w:t>
      </w:r>
      <w:r w:rsidR="006E4E1E">
        <w:rPr>
          <w:rFonts w:ascii="Arial" w:hAnsi="Arial" w:cs="Arial"/>
          <w:sz w:val="24"/>
          <w:szCs w:val="24"/>
          <w:lang w:val="en-US"/>
        </w:rPr>
        <w:t>3</w:t>
      </w:r>
      <w:r w:rsidRPr="00D2752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D27521">
        <w:rPr>
          <w:rFonts w:ascii="Arial" w:hAnsi="Arial" w:cs="Arial"/>
          <w:sz w:val="24"/>
          <w:szCs w:val="24"/>
          <w:lang w:val="en-US"/>
        </w:rPr>
        <w:t>,</w:t>
      </w:r>
      <w:r w:rsidRPr="00D27521">
        <w:rPr>
          <w:rFonts w:ascii="Arial" w:hAnsi="Arial" w:cs="Arial"/>
          <w:sz w:val="24"/>
          <w:szCs w:val="24"/>
        </w:rPr>
        <w:t xml:space="preserve"> </w:t>
      </w:r>
      <w:r w:rsidR="00100855">
        <w:rPr>
          <w:rFonts w:ascii="Arial" w:hAnsi="Arial" w:cs="Arial"/>
          <w:sz w:val="24"/>
          <w:szCs w:val="24"/>
        </w:rPr>
        <w:t>2020</w:t>
      </w:r>
      <w:r w:rsidRPr="00D27521">
        <w:rPr>
          <w:rFonts w:ascii="Arial" w:hAnsi="Arial" w:cs="Arial"/>
          <w:sz w:val="24"/>
          <w:szCs w:val="24"/>
        </w:rPr>
        <w:t xml:space="preserve"> in</w:t>
      </w:r>
      <w:r w:rsidR="00035B3E" w:rsidRPr="00D27521">
        <w:rPr>
          <w:rFonts w:ascii="Arial" w:hAnsi="Arial" w:cs="Arial"/>
          <w:sz w:val="24"/>
          <w:szCs w:val="24"/>
          <w:lang w:val="en-US"/>
        </w:rPr>
        <w:t xml:space="preserve"> </w:t>
      </w:r>
      <w:r w:rsidR="000B6726" w:rsidRPr="00D27521">
        <w:rPr>
          <w:rFonts w:ascii="Arial" w:hAnsi="Arial" w:cs="Arial"/>
          <w:sz w:val="24"/>
          <w:szCs w:val="24"/>
          <w:lang w:val="en-US"/>
        </w:rPr>
        <w:t>Ho Chi Minh</w:t>
      </w:r>
      <w:r w:rsidR="000B6726" w:rsidRPr="00D27521">
        <w:rPr>
          <w:rFonts w:ascii="Arial" w:hAnsi="Arial" w:cs="Arial"/>
          <w:sz w:val="24"/>
          <w:szCs w:val="24"/>
        </w:rPr>
        <w:t xml:space="preserve"> </w:t>
      </w:r>
      <w:r w:rsidRPr="00D27521">
        <w:rPr>
          <w:rFonts w:ascii="Arial" w:hAnsi="Arial" w:cs="Arial"/>
          <w:sz w:val="24"/>
          <w:szCs w:val="24"/>
        </w:rPr>
        <w:t>City,</w:t>
      </w:r>
      <w:r w:rsidR="003800F5" w:rsidRPr="00D27521">
        <w:rPr>
          <w:rFonts w:ascii="Arial" w:hAnsi="Arial" w:cs="Arial"/>
          <w:sz w:val="24"/>
          <w:szCs w:val="24"/>
          <w:lang w:val="en-US"/>
        </w:rPr>
        <w:t xml:space="preserve"> </w:t>
      </w:r>
      <w:r w:rsidRPr="00D27521">
        <w:rPr>
          <w:rFonts w:ascii="Arial" w:hAnsi="Arial" w:cs="Arial"/>
          <w:sz w:val="24"/>
          <w:szCs w:val="24"/>
        </w:rPr>
        <w:t>Viet</w:t>
      </w:r>
      <w:r w:rsidR="00DC116F" w:rsidRPr="00D27521">
        <w:rPr>
          <w:rFonts w:ascii="Arial" w:hAnsi="Arial" w:cs="Arial"/>
          <w:sz w:val="24"/>
          <w:szCs w:val="24"/>
          <w:lang w:val="en-US"/>
        </w:rPr>
        <w:t xml:space="preserve"> N</w:t>
      </w:r>
      <w:r w:rsidRPr="00D27521">
        <w:rPr>
          <w:rFonts w:ascii="Arial" w:hAnsi="Arial" w:cs="Arial"/>
          <w:sz w:val="24"/>
          <w:szCs w:val="24"/>
        </w:rPr>
        <w:t>am.</w:t>
      </w:r>
    </w:p>
    <w:p w14:paraId="67E367BB" w14:textId="77777777" w:rsidR="00ED4B44" w:rsidRPr="00D27521" w:rsidRDefault="006D58D8" w:rsidP="00D27521">
      <w:pPr>
        <w:spacing w:before="160" w:after="0" w:line="240" w:lineRule="auto"/>
        <w:jc w:val="both"/>
        <w:rPr>
          <w:rFonts w:ascii="Arial" w:hAnsi="Arial" w:cs="Arial"/>
          <w:sz w:val="24"/>
          <w:szCs w:val="24"/>
        </w:rPr>
      </w:pPr>
      <w:r w:rsidRPr="00D27521">
        <w:rPr>
          <w:rFonts w:ascii="Arial" w:hAnsi="Arial" w:cs="Arial"/>
          <w:b/>
          <w:bCs/>
          <w:sz w:val="24"/>
          <w:szCs w:val="24"/>
        </w:rPr>
        <w:t>1. Schedule:</w:t>
      </w:r>
    </w:p>
    <w:tbl>
      <w:tblPr>
        <w:tblW w:w="399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2390"/>
        <w:gridCol w:w="4022"/>
      </w:tblGrid>
      <w:tr w:rsidR="00B46891" w:rsidRPr="00D27521" w14:paraId="5914FDD3" w14:textId="77777777" w:rsidTr="0082143F">
        <w:trPr>
          <w:tblCellSpacing w:w="15" w:type="dxa"/>
        </w:trPr>
        <w:tc>
          <w:tcPr>
            <w:tcW w:w="1244" w:type="pct"/>
            <w:vAlign w:val="center"/>
            <w:hideMark/>
          </w:tcPr>
          <w:p w14:paraId="567ABB3D" w14:textId="60ADC340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7521">
              <w:rPr>
                <w:rFonts w:ascii="Arial" w:hAnsi="Arial" w:cs="Arial"/>
                <w:sz w:val="24"/>
                <w:szCs w:val="24"/>
              </w:rPr>
              <w:t>March</w:t>
            </w:r>
            <w:r w:rsidRPr="00D27521"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  <w:r w:rsidR="006E4E1E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D2752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1373" w:type="pct"/>
            <w:vAlign w:val="center"/>
            <w:hideMark/>
          </w:tcPr>
          <w:p w14:paraId="3D6DE62E" w14:textId="77777777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521">
              <w:rPr>
                <w:rFonts w:ascii="Arial" w:hAnsi="Arial" w:cs="Arial"/>
                <w:sz w:val="24"/>
                <w:szCs w:val="24"/>
              </w:rPr>
              <w:t>12</w:t>
            </w:r>
            <w:r w:rsidRPr="00D27521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D275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313" w:type="pct"/>
            <w:vAlign w:val="center"/>
            <w:hideMark/>
          </w:tcPr>
          <w:p w14:paraId="3C245671" w14:textId="77777777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521">
              <w:rPr>
                <w:rFonts w:ascii="Arial" w:hAnsi="Arial" w:cs="Arial"/>
                <w:sz w:val="24"/>
                <w:szCs w:val="24"/>
              </w:rPr>
              <w:t>Arrival</w:t>
            </w:r>
          </w:p>
        </w:tc>
      </w:tr>
      <w:tr w:rsidR="00B46891" w:rsidRPr="00D27521" w14:paraId="5CBEDF30" w14:textId="77777777" w:rsidTr="0082143F">
        <w:trPr>
          <w:tblCellSpacing w:w="15" w:type="dxa"/>
        </w:trPr>
        <w:tc>
          <w:tcPr>
            <w:tcW w:w="1244" w:type="pct"/>
            <w:vAlign w:val="center"/>
            <w:hideMark/>
          </w:tcPr>
          <w:p w14:paraId="155A5A27" w14:textId="77777777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pct"/>
            <w:vAlign w:val="center"/>
            <w:hideMark/>
          </w:tcPr>
          <w:p w14:paraId="46413D1F" w14:textId="77777777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521">
              <w:rPr>
                <w:rFonts w:ascii="Arial" w:hAnsi="Arial" w:cs="Arial"/>
                <w:sz w:val="24"/>
                <w:szCs w:val="24"/>
              </w:rPr>
              <w:t>19</w:t>
            </w:r>
            <w:r w:rsidRPr="00D27521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D27521">
              <w:rPr>
                <w:rFonts w:ascii="Arial" w:hAnsi="Arial" w:cs="Arial"/>
                <w:sz w:val="24"/>
                <w:szCs w:val="24"/>
              </w:rPr>
              <w:t xml:space="preserve">00 </w:t>
            </w:r>
          </w:p>
        </w:tc>
        <w:tc>
          <w:tcPr>
            <w:tcW w:w="2313" w:type="pct"/>
            <w:vAlign w:val="center"/>
            <w:hideMark/>
          </w:tcPr>
          <w:p w14:paraId="4FD29585" w14:textId="77777777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521">
              <w:rPr>
                <w:rFonts w:ascii="Arial" w:hAnsi="Arial" w:cs="Arial"/>
                <w:sz w:val="24"/>
                <w:szCs w:val="24"/>
              </w:rPr>
              <w:t>Technical meeting</w:t>
            </w:r>
          </w:p>
        </w:tc>
      </w:tr>
      <w:tr w:rsidR="00B46891" w:rsidRPr="00D27521" w14:paraId="2F6FDC47" w14:textId="77777777" w:rsidTr="0082143F">
        <w:trPr>
          <w:tblCellSpacing w:w="15" w:type="dxa"/>
        </w:trPr>
        <w:tc>
          <w:tcPr>
            <w:tcW w:w="1244" w:type="pct"/>
            <w:vAlign w:val="center"/>
            <w:hideMark/>
          </w:tcPr>
          <w:p w14:paraId="21852668" w14:textId="783C8B2D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7521">
              <w:rPr>
                <w:rFonts w:ascii="Arial" w:hAnsi="Arial" w:cs="Arial"/>
                <w:sz w:val="24"/>
                <w:szCs w:val="24"/>
              </w:rPr>
              <w:t>March</w:t>
            </w:r>
            <w:r w:rsidRPr="00D27521"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  <w:r w:rsidR="006E4E1E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D2752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1373" w:type="pct"/>
            <w:vAlign w:val="center"/>
            <w:hideMark/>
          </w:tcPr>
          <w:p w14:paraId="0C1F21D3" w14:textId="77777777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521">
              <w:rPr>
                <w:rFonts w:ascii="Arial" w:hAnsi="Arial" w:cs="Arial"/>
                <w:sz w:val="24"/>
                <w:szCs w:val="24"/>
              </w:rPr>
              <w:t>08</w:t>
            </w:r>
            <w:r w:rsidRPr="00D27521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D2752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13" w:type="pct"/>
            <w:vAlign w:val="center"/>
            <w:hideMark/>
          </w:tcPr>
          <w:p w14:paraId="21615E6A" w14:textId="77777777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521">
              <w:rPr>
                <w:rFonts w:ascii="Arial" w:hAnsi="Arial" w:cs="Arial"/>
                <w:sz w:val="24"/>
                <w:szCs w:val="24"/>
              </w:rPr>
              <w:t>Opening Ceremony</w:t>
            </w:r>
          </w:p>
        </w:tc>
      </w:tr>
      <w:tr w:rsidR="00B46891" w:rsidRPr="00D27521" w14:paraId="1579C379" w14:textId="77777777" w:rsidTr="0082143F">
        <w:trPr>
          <w:tblCellSpacing w:w="15" w:type="dxa"/>
        </w:trPr>
        <w:tc>
          <w:tcPr>
            <w:tcW w:w="1244" w:type="pct"/>
            <w:vAlign w:val="center"/>
            <w:hideMark/>
          </w:tcPr>
          <w:p w14:paraId="71626C7A" w14:textId="77777777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pct"/>
            <w:vAlign w:val="center"/>
            <w:hideMark/>
          </w:tcPr>
          <w:p w14:paraId="67E8789B" w14:textId="77777777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521">
              <w:rPr>
                <w:rFonts w:ascii="Arial" w:hAnsi="Arial" w:cs="Arial"/>
                <w:sz w:val="24"/>
                <w:szCs w:val="24"/>
                <w:lang w:val="en-US"/>
              </w:rPr>
              <w:t>15:3</w:t>
            </w:r>
            <w:r w:rsidRPr="00D275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3" w:type="pct"/>
            <w:vAlign w:val="center"/>
            <w:hideMark/>
          </w:tcPr>
          <w:p w14:paraId="5C67CEEA" w14:textId="77777777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521">
              <w:rPr>
                <w:rFonts w:ascii="Arial" w:hAnsi="Arial" w:cs="Arial"/>
                <w:sz w:val="24"/>
                <w:szCs w:val="24"/>
              </w:rPr>
              <w:t>Round 1</w:t>
            </w:r>
          </w:p>
        </w:tc>
      </w:tr>
      <w:tr w:rsidR="00B46891" w:rsidRPr="00D27521" w14:paraId="6CEF80C5" w14:textId="77777777" w:rsidTr="0082143F">
        <w:trPr>
          <w:tblCellSpacing w:w="15" w:type="dxa"/>
        </w:trPr>
        <w:tc>
          <w:tcPr>
            <w:tcW w:w="1244" w:type="pct"/>
            <w:vAlign w:val="center"/>
            <w:hideMark/>
          </w:tcPr>
          <w:p w14:paraId="7B4CB1F9" w14:textId="2CF52FA1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521">
              <w:rPr>
                <w:rFonts w:ascii="Arial" w:hAnsi="Arial" w:cs="Arial"/>
                <w:sz w:val="24"/>
                <w:szCs w:val="24"/>
              </w:rPr>
              <w:t>March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  <w:r w:rsidR="006E4E1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D2752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1373" w:type="pct"/>
            <w:vAlign w:val="center"/>
            <w:hideMark/>
          </w:tcPr>
          <w:p w14:paraId="4854A66D" w14:textId="77777777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521">
              <w:rPr>
                <w:rFonts w:ascii="Arial" w:hAnsi="Arial" w:cs="Arial"/>
                <w:sz w:val="24"/>
                <w:szCs w:val="24"/>
                <w:lang w:val="en-US"/>
              </w:rPr>
              <w:t>09:3</w:t>
            </w:r>
            <w:r w:rsidRPr="00D275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3" w:type="pct"/>
            <w:vAlign w:val="center"/>
            <w:hideMark/>
          </w:tcPr>
          <w:p w14:paraId="72817EEF" w14:textId="77777777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521">
              <w:rPr>
                <w:rFonts w:ascii="Arial" w:hAnsi="Arial" w:cs="Arial"/>
                <w:sz w:val="24"/>
                <w:szCs w:val="24"/>
              </w:rPr>
              <w:t>Round 2</w:t>
            </w:r>
          </w:p>
        </w:tc>
      </w:tr>
      <w:tr w:rsidR="00B46891" w:rsidRPr="00D27521" w14:paraId="46579A1E" w14:textId="77777777" w:rsidTr="0082143F">
        <w:trPr>
          <w:tblCellSpacing w:w="15" w:type="dxa"/>
        </w:trPr>
        <w:tc>
          <w:tcPr>
            <w:tcW w:w="1244" w:type="pct"/>
            <w:vAlign w:val="center"/>
            <w:hideMark/>
          </w:tcPr>
          <w:p w14:paraId="3B2BFFC6" w14:textId="77777777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73" w:type="pct"/>
            <w:vAlign w:val="center"/>
            <w:hideMark/>
          </w:tcPr>
          <w:p w14:paraId="220032A9" w14:textId="77777777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521">
              <w:rPr>
                <w:rFonts w:ascii="Arial" w:hAnsi="Arial" w:cs="Arial"/>
                <w:sz w:val="24"/>
                <w:szCs w:val="24"/>
                <w:lang w:val="en-US"/>
              </w:rPr>
              <w:t>15:3</w:t>
            </w:r>
            <w:r w:rsidRPr="00D275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3" w:type="pct"/>
            <w:vAlign w:val="center"/>
            <w:hideMark/>
          </w:tcPr>
          <w:p w14:paraId="7CA44E2A" w14:textId="77777777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521">
              <w:rPr>
                <w:rFonts w:ascii="Arial" w:hAnsi="Arial" w:cs="Arial"/>
                <w:sz w:val="24"/>
                <w:szCs w:val="24"/>
              </w:rPr>
              <w:t>Round 3</w:t>
            </w:r>
          </w:p>
        </w:tc>
      </w:tr>
      <w:tr w:rsidR="00B46891" w:rsidRPr="00D27521" w14:paraId="434F7813" w14:textId="77777777" w:rsidTr="0082143F">
        <w:trPr>
          <w:tblCellSpacing w:w="15" w:type="dxa"/>
        </w:trPr>
        <w:tc>
          <w:tcPr>
            <w:tcW w:w="1244" w:type="pct"/>
            <w:vAlign w:val="center"/>
            <w:hideMark/>
          </w:tcPr>
          <w:p w14:paraId="29C04A4A" w14:textId="52F6626C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7521">
              <w:rPr>
                <w:rFonts w:ascii="Arial" w:hAnsi="Arial" w:cs="Arial"/>
                <w:sz w:val="24"/>
                <w:szCs w:val="24"/>
              </w:rPr>
              <w:t>March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  <w:r w:rsidR="006E4E1E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D2752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1373" w:type="pct"/>
            <w:vAlign w:val="center"/>
            <w:hideMark/>
          </w:tcPr>
          <w:p w14:paraId="50EEC71B" w14:textId="77777777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521">
              <w:rPr>
                <w:rFonts w:ascii="Arial" w:hAnsi="Arial" w:cs="Arial"/>
                <w:sz w:val="24"/>
                <w:szCs w:val="24"/>
                <w:lang w:val="en-US"/>
              </w:rPr>
              <w:t>09:30</w:t>
            </w:r>
          </w:p>
        </w:tc>
        <w:tc>
          <w:tcPr>
            <w:tcW w:w="2313" w:type="pct"/>
            <w:vAlign w:val="center"/>
            <w:hideMark/>
          </w:tcPr>
          <w:p w14:paraId="735948EC" w14:textId="77777777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521">
              <w:rPr>
                <w:rFonts w:ascii="Arial" w:hAnsi="Arial" w:cs="Arial"/>
                <w:sz w:val="24"/>
                <w:szCs w:val="24"/>
              </w:rPr>
              <w:t>Round 4</w:t>
            </w:r>
          </w:p>
        </w:tc>
      </w:tr>
      <w:tr w:rsidR="00B46891" w:rsidRPr="00D27521" w14:paraId="058134C8" w14:textId="77777777" w:rsidTr="0082143F">
        <w:trPr>
          <w:tblCellSpacing w:w="15" w:type="dxa"/>
        </w:trPr>
        <w:tc>
          <w:tcPr>
            <w:tcW w:w="1244" w:type="pct"/>
            <w:vAlign w:val="center"/>
            <w:hideMark/>
          </w:tcPr>
          <w:p w14:paraId="5ABE51EF" w14:textId="75FDD0F6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521">
              <w:rPr>
                <w:rFonts w:ascii="Arial" w:hAnsi="Arial" w:cs="Arial"/>
                <w:sz w:val="24"/>
                <w:szCs w:val="24"/>
              </w:rPr>
              <w:t>March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E4E1E">
              <w:rPr>
                <w:rFonts w:ascii="Arial" w:hAnsi="Arial" w:cs="Arial"/>
                <w:sz w:val="24"/>
                <w:szCs w:val="24"/>
                <w:lang w:val="en-US"/>
              </w:rPr>
              <w:t>09</w:t>
            </w:r>
            <w:r w:rsidRPr="00D2752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1373" w:type="pct"/>
            <w:vAlign w:val="center"/>
            <w:hideMark/>
          </w:tcPr>
          <w:p w14:paraId="525A2047" w14:textId="77777777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521">
              <w:rPr>
                <w:rFonts w:ascii="Arial" w:hAnsi="Arial" w:cs="Arial"/>
                <w:sz w:val="24"/>
                <w:szCs w:val="24"/>
                <w:lang w:val="en-US"/>
              </w:rPr>
              <w:t>09:30</w:t>
            </w:r>
          </w:p>
        </w:tc>
        <w:tc>
          <w:tcPr>
            <w:tcW w:w="2313" w:type="pct"/>
            <w:vAlign w:val="center"/>
            <w:hideMark/>
          </w:tcPr>
          <w:p w14:paraId="6695378E" w14:textId="77777777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521">
              <w:rPr>
                <w:rFonts w:ascii="Arial" w:hAnsi="Arial" w:cs="Arial"/>
                <w:sz w:val="24"/>
                <w:szCs w:val="24"/>
              </w:rPr>
              <w:t>Round 5</w:t>
            </w:r>
          </w:p>
        </w:tc>
      </w:tr>
      <w:tr w:rsidR="00B46891" w:rsidRPr="00D27521" w14:paraId="777DC99B" w14:textId="77777777" w:rsidTr="0082143F">
        <w:trPr>
          <w:tblCellSpacing w:w="15" w:type="dxa"/>
        </w:trPr>
        <w:tc>
          <w:tcPr>
            <w:tcW w:w="1244" w:type="pct"/>
            <w:vAlign w:val="center"/>
            <w:hideMark/>
          </w:tcPr>
          <w:p w14:paraId="48D2893D" w14:textId="77777777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73" w:type="pct"/>
            <w:vAlign w:val="center"/>
            <w:hideMark/>
          </w:tcPr>
          <w:p w14:paraId="4FE7C5EC" w14:textId="77777777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521">
              <w:rPr>
                <w:rFonts w:ascii="Arial" w:hAnsi="Arial" w:cs="Arial"/>
                <w:sz w:val="24"/>
                <w:szCs w:val="24"/>
                <w:lang w:val="en-US"/>
              </w:rPr>
              <w:t>15:3</w:t>
            </w:r>
            <w:r w:rsidRPr="00D275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3" w:type="pct"/>
            <w:vAlign w:val="center"/>
            <w:hideMark/>
          </w:tcPr>
          <w:p w14:paraId="09A0C3A2" w14:textId="77777777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521">
              <w:rPr>
                <w:rFonts w:ascii="Arial" w:hAnsi="Arial" w:cs="Arial"/>
                <w:sz w:val="24"/>
                <w:szCs w:val="24"/>
              </w:rPr>
              <w:t>Round 6</w:t>
            </w:r>
          </w:p>
        </w:tc>
      </w:tr>
      <w:tr w:rsidR="00B46891" w:rsidRPr="00D27521" w14:paraId="4554C34F" w14:textId="77777777" w:rsidTr="0082143F">
        <w:trPr>
          <w:tblCellSpacing w:w="15" w:type="dxa"/>
        </w:trPr>
        <w:tc>
          <w:tcPr>
            <w:tcW w:w="1244" w:type="pct"/>
            <w:vAlign w:val="center"/>
          </w:tcPr>
          <w:p w14:paraId="2FAC4282" w14:textId="19E64BCA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521">
              <w:rPr>
                <w:rFonts w:ascii="Arial" w:hAnsi="Arial" w:cs="Arial"/>
                <w:sz w:val="24"/>
                <w:szCs w:val="24"/>
              </w:rPr>
              <w:t>March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</w:t>
            </w:r>
            <w:r w:rsidR="006E4E1E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2752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1373" w:type="pct"/>
            <w:vAlign w:val="center"/>
          </w:tcPr>
          <w:p w14:paraId="7E805129" w14:textId="77777777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7521">
              <w:rPr>
                <w:rFonts w:ascii="Arial" w:hAnsi="Arial" w:cs="Arial"/>
                <w:sz w:val="24"/>
                <w:szCs w:val="24"/>
                <w:lang w:val="en-US"/>
              </w:rPr>
              <w:t>09:30</w:t>
            </w:r>
          </w:p>
        </w:tc>
        <w:tc>
          <w:tcPr>
            <w:tcW w:w="2313" w:type="pct"/>
            <w:vAlign w:val="center"/>
          </w:tcPr>
          <w:p w14:paraId="1BB68D3B" w14:textId="77777777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521">
              <w:rPr>
                <w:rFonts w:ascii="Arial" w:hAnsi="Arial" w:cs="Arial"/>
                <w:sz w:val="24"/>
                <w:szCs w:val="24"/>
              </w:rPr>
              <w:t>Round 7</w:t>
            </w:r>
          </w:p>
        </w:tc>
      </w:tr>
      <w:tr w:rsidR="00B46891" w:rsidRPr="00D27521" w14:paraId="69F443F7" w14:textId="77777777" w:rsidTr="0082143F">
        <w:trPr>
          <w:tblCellSpacing w:w="15" w:type="dxa"/>
        </w:trPr>
        <w:tc>
          <w:tcPr>
            <w:tcW w:w="1244" w:type="pct"/>
            <w:vAlign w:val="center"/>
          </w:tcPr>
          <w:p w14:paraId="5FD59459" w14:textId="2BC3D958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7521">
              <w:rPr>
                <w:rFonts w:ascii="Arial" w:hAnsi="Arial" w:cs="Arial"/>
                <w:sz w:val="24"/>
                <w:szCs w:val="24"/>
              </w:rPr>
              <w:t>March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</w:t>
            </w:r>
            <w:r w:rsidR="006E4E1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D2752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1373" w:type="pct"/>
            <w:vAlign w:val="center"/>
          </w:tcPr>
          <w:p w14:paraId="1FA914B1" w14:textId="77777777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521">
              <w:rPr>
                <w:rFonts w:ascii="Arial" w:hAnsi="Arial" w:cs="Arial"/>
                <w:sz w:val="24"/>
                <w:szCs w:val="24"/>
                <w:lang w:val="en-US"/>
              </w:rPr>
              <w:t>09:30</w:t>
            </w:r>
          </w:p>
        </w:tc>
        <w:tc>
          <w:tcPr>
            <w:tcW w:w="2313" w:type="pct"/>
            <w:vAlign w:val="center"/>
            <w:hideMark/>
          </w:tcPr>
          <w:p w14:paraId="348B9588" w14:textId="77777777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521">
              <w:rPr>
                <w:rFonts w:ascii="Arial" w:hAnsi="Arial" w:cs="Arial"/>
                <w:sz w:val="24"/>
                <w:szCs w:val="24"/>
              </w:rPr>
              <w:t>Round 8</w:t>
            </w:r>
          </w:p>
        </w:tc>
      </w:tr>
      <w:tr w:rsidR="00B46891" w:rsidRPr="00D27521" w14:paraId="1DC06394" w14:textId="77777777" w:rsidTr="0082143F">
        <w:trPr>
          <w:tblCellSpacing w:w="15" w:type="dxa"/>
        </w:trPr>
        <w:tc>
          <w:tcPr>
            <w:tcW w:w="1244" w:type="pct"/>
            <w:vAlign w:val="center"/>
            <w:hideMark/>
          </w:tcPr>
          <w:p w14:paraId="5AE05875" w14:textId="29E3748A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7521">
              <w:rPr>
                <w:rFonts w:ascii="Arial" w:hAnsi="Arial" w:cs="Arial"/>
                <w:sz w:val="24"/>
                <w:szCs w:val="24"/>
              </w:rPr>
              <w:t>March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</w:t>
            </w:r>
            <w:r w:rsidR="006E4E1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D2752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1373" w:type="pct"/>
            <w:vAlign w:val="center"/>
            <w:hideMark/>
          </w:tcPr>
          <w:p w14:paraId="6BAE78C3" w14:textId="77777777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521">
              <w:rPr>
                <w:rFonts w:ascii="Arial" w:hAnsi="Arial" w:cs="Arial"/>
                <w:sz w:val="24"/>
                <w:szCs w:val="24"/>
              </w:rPr>
              <w:t>09</w:t>
            </w:r>
            <w:r w:rsidRPr="00D27521">
              <w:rPr>
                <w:rFonts w:ascii="Arial" w:hAnsi="Arial" w:cs="Arial"/>
                <w:sz w:val="24"/>
                <w:szCs w:val="24"/>
                <w:lang w:val="en-US"/>
              </w:rPr>
              <w:t>:3</w:t>
            </w:r>
            <w:r w:rsidRPr="00D275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3" w:type="pct"/>
            <w:vAlign w:val="center"/>
            <w:hideMark/>
          </w:tcPr>
          <w:p w14:paraId="1F5BBF23" w14:textId="77777777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521">
              <w:rPr>
                <w:rFonts w:ascii="Arial" w:hAnsi="Arial" w:cs="Arial"/>
                <w:sz w:val="24"/>
                <w:szCs w:val="24"/>
              </w:rPr>
              <w:t>Round 9</w:t>
            </w:r>
          </w:p>
        </w:tc>
      </w:tr>
      <w:tr w:rsidR="00B46891" w:rsidRPr="00D27521" w14:paraId="1BE4F96C" w14:textId="77777777" w:rsidTr="0082143F">
        <w:trPr>
          <w:tblCellSpacing w:w="15" w:type="dxa"/>
        </w:trPr>
        <w:tc>
          <w:tcPr>
            <w:tcW w:w="1244" w:type="pct"/>
            <w:vAlign w:val="center"/>
            <w:hideMark/>
          </w:tcPr>
          <w:p w14:paraId="78B8F1A4" w14:textId="77777777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pct"/>
            <w:vAlign w:val="center"/>
            <w:hideMark/>
          </w:tcPr>
          <w:p w14:paraId="6A1B085A" w14:textId="77777777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521">
              <w:rPr>
                <w:rFonts w:ascii="Arial" w:hAnsi="Arial" w:cs="Arial"/>
                <w:sz w:val="24"/>
                <w:szCs w:val="24"/>
              </w:rPr>
              <w:t>1</w:t>
            </w:r>
            <w:r w:rsidRPr="00D27521">
              <w:rPr>
                <w:rFonts w:ascii="Arial" w:hAnsi="Arial" w:cs="Arial"/>
                <w:sz w:val="24"/>
                <w:szCs w:val="24"/>
                <w:lang w:val="en-US"/>
              </w:rPr>
              <w:t>6:</w:t>
            </w:r>
            <w:r w:rsidRPr="00D275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313" w:type="pct"/>
            <w:vAlign w:val="center"/>
            <w:hideMark/>
          </w:tcPr>
          <w:p w14:paraId="2A1C5491" w14:textId="77777777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521">
              <w:rPr>
                <w:rFonts w:ascii="Arial" w:hAnsi="Arial" w:cs="Arial"/>
                <w:sz w:val="24"/>
                <w:szCs w:val="24"/>
                <w:lang w:val="en-US"/>
              </w:rPr>
              <w:t>Awarding</w:t>
            </w:r>
            <w:r w:rsidRPr="00D27521">
              <w:rPr>
                <w:rFonts w:ascii="Arial" w:hAnsi="Arial" w:cs="Arial"/>
                <w:sz w:val="24"/>
                <w:szCs w:val="24"/>
              </w:rPr>
              <w:t xml:space="preserve"> Ceremony</w:t>
            </w:r>
          </w:p>
        </w:tc>
      </w:tr>
      <w:tr w:rsidR="00B46891" w:rsidRPr="00D27521" w14:paraId="06FD4C69" w14:textId="77777777" w:rsidTr="0082143F">
        <w:trPr>
          <w:tblCellSpacing w:w="15" w:type="dxa"/>
        </w:trPr>
        <w:tc>
          <w:tcPr>
            <w:tcW w:w="1244" w:type="pct"/>
            <w:vAlign w:val="center"/>
            <w:hideMark/>
          </w:tcPr>
          <w:p w14:paraId="3A41674C" w14:textId="4A9BF889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7521">
              <w:rPr>
                <w:rFonts w:ascii="Arial" w:hAnsi="Arial" w:cs="Arial"/>
                <w:sz w:val="24"/>
                <w:szCs w:val="24"/>
              </w:rPr>
              <w:t>March</w:t>
            </w:r>
            <w:r w:rsidRPr="00D27521">
              <w:rPr>
                <w:rFonts w:ascii="Arial" w:hAnsi="Arial" w:cs="Arial"/>
                <w:sz w:val="24"/>
                <w:szCs w:val="24"/>
                <w:lang w:val="en-US"/>
              </w:rPr>
              <w:t xml:space="preserve"> 1</w:t>
            </w:r>
            <w:r w:rsidR="006E4E1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D2752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1373" w:type="pct"/>
            <w:vAlign w:val="center"/>
            <w:hideMark/>
          </w:tcPr>
          <w:p w14:paraId="7A2497E3" w14:textId="77777777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521">
              <w:rPr>
                <w:rFonts w:ascii="Arial" w:hAnsi="Arial" w:cs="Arial"/>
                <w:sz w:val="24"/>
                <w:szCs w:val="24"/>
              </w:rPr>
              <w:t>before 12</w:t>
            </w:r>
            <w:r w:rsidRPr="00D27521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D275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313" w:type="pct"/>
            <w:vAlign w:val="center"/>
            <w:hideMark/>
          </w:tcPr>
          <w:p w14:paraId="68E3D207" w14:textId="77777777" w:rsidR="00B46891" w:rsidRPr="00D27521" w:rsidRDefault="00B46891" w:rsidP="00821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521">
              <w:rPr>
                <w:rFonts w:ascii="Arial" w:hAnsi="Arial" w:cs="Arial"/>
                <w:sz w:val="24"/>
                <w:szCs w:val="24"/>
              </w:rPr>
              <w:t>Departures</w:t>
            </w:r>
          </w:p>
        </w:tc>
      </w:tr>
    </w:tbl>
    <w:p w14:paraId="7CFFF80F" w14:textId="77777777" w:rsidR="00ED4B44" w:rsidRPr="00D27521" w:rsidRDefault="006D58D8" w:rsidP="00D27521">
      <w:pPr>
        <w:spacing w:before="16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7521">
        <w:rPr>
          <w:rFonts w:ascii="Arial" w:hAnsi="Arial" w:cs="Arial"/>
          <w:b/>
          <w:bCs/>
          <w:sz w:val="24"/>
          <w:szCs w:val="24"/>
        </w:rPr>
        <w:t xml:space="preserve">2. Format: </w:t>
      </w:r>
    </w:p>
    <w:p w14:paraId="02DC637F" w14:textId="77777777" w:rsidR="00ED4B44" w:rsidRPr="00D27521" w:rsidRDefault="006D58D8" w:rsidP="00D275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27521">
        <w:rPr>
          <w:rFonts w:ascii="Arial" w:hAnsi="Arial" w:cs="Arial"/>
          <w:sz w:val="24"/>
          <w:szCs w:val="24"/>
          <w:lang w:val="en-US"/>
        </w:rPr>
        <w:t xml:space="preserve">2.1. </w:t>
      </w:r>
      <w:r w:rsidR="00426CA4" w:rsidRPr="00D27521">
        <w:rPr>
          <w:rFonts w:ascii="Arial" w:hAnsi="Arial" w:cs="Arial"/>
          <w:sz w:val="24"/>
          <w:szCs w:val="24"/>
          <w:lang w:val="en-US"/>
        </w:rPr>
        <w:t>This is an individual tournament, open</w:t>
      </w:r>
      <w:r w:rsidR="00772741" w:rsidRPr="00D27521">
        <w:rPr>
          <w:rFonts w:ascii="Arial" w:hAnsi="Arial" w:cs="Arial"/>
          <w:sz w:val="24"/>
          <w:szCs w:val="24"/>
          <w:lang w:val="en-US"/>
        </w:rPr>
        <w:t>ing</w:t>
      </w:r>
      <w:r w:rsidR="00426CA4" w:rsidRPr="00D27521">
        <w:rPr>
          <w:rFonts w:ascii="Arial" w:hAnsi="Arial" w:cs="Arial"/>
          <w:sz w:val="24"/>
          <w:szCs w:val="24"/>
          <w:lang w:val="en-US"/>
        </w:rPr>
        <w:t xml:space="preserve"> to all players with FIDE ID number</w:t>
      </w:r>
      <w:r w:rsidRPr="00D27521">
        <w:rPr>
          <w:rFonts w:ascii="Arial" w:hAnsi="Arial" w:cs="Arial"/>
          <w:sz w:val="24"/>
          <w:szCs w:val="24"/>
          <w:lang w:val="en-US"/>
        </w:rPr>
        <w:t>.</w:t>
      </w:r>
    </w:p>
    <w:p w14:paraId="5BE19EFB" w14:textId="77777777" w:rsidR="00ED4B44" w:rsidRPr="00D27521" w:rsidRDefault="006D58D8" w:rsidP="00D275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521">
        <w:rPr>
          <w:rFonts w:ascii="Arial" w:hAnsi="Arial" w:cs="Arial"/>
          <w:sz w:val="24"/>
          <w:szCs w:val="24"/>
          <w:lang w:val="en-US"/>
        </w:rPr>
        <w:t xml:space="preserve">2.2. </w:t>
      </w:r>
      <w:r w:rsidRPr="00D27521">
        <w:rPr>
          <w:rFonts w:ascii="Arial" w:hAnsi="Arial" w:cs="Arial"/>
          <w:sz w:val="24"/>
          <w:szCs w:val="24"/>
        </w:rPr>
        <w:t xml:space="preserve">Swiss System </w:t>
      </w:r>
      <w:r w:rsidRPr="00D27521">
        <w:rPr>
          <w:rFonts w:ascii="Arial" w:hAnsi="Arial" w:cs="Arial"/>
          <w:sz w:val="24"/>
          <w:szCs w:val="24"/>
          <w:lang w:val="en-US"/>
        </w:rPr>
        <w:t xml:space="preserve">of </w:t>
      </w:r>
      <w:r w:rsidRPr="00D27521">
        <w:rPr>
          <w:rFonts w:ascii="Arial" w:hAnsi="Arial" w:cs="Arial"/>
          <w:sz w:val="24"/>
          <w:szCs w:val="24"/>
        </w:rPr>
        <w:t>9 rounds</w:t>
      </w:r>
      <w:r w:rsidRPr="00D27521">
        <w:rPr>
          <w:rFonts w:ascii="Arial" w:hAnsi="Arial" w:cs="Arial"/>
          <w:sz w:val="24"/>
          <w:szCs w:val="24"/>
          <w:lang w:val="en-US"/>
        </w:rPr>
        <w:t>. P</w:t>
      </w:r>
      <w:r w:rsidRPr="00D27521">
        <w:rPr>
          <w:rFonts w:ascii="Arial" w:hAnsi="Arial" w:cs="Arial"/>
          <w:sz w:val="24"/>
          <w:szCs w:val="24"/>
        </w:rPr>
        <w:t xml:space="preserve">airings will be made </w:t>
      </w:r>
      <w:r w:rsidR="00772741" w:rsidRPr="00D27521">
        <w:rPr>
          <w:rFonts w:ascii="Arial" w:hAnsi="Arial" w:cs="Arial"/>
          <w:sz w:val="24"/>
          <w:szCs w:val="24"/>
          <w:lang w:val="en-US"/>
        </w:rPr>
        <w:t>with</w:t>
      </w:r>
      <w:r w:rsidRPr="00D27521">
        <w:rPr>
          <w:rFonts w:ascii="Arial" w:hAnsi="Arial" w:cs="Arial"/>
          <w:sz w:val="24"/>
          <w:szCs w:val="24"/>
        </w:rPr>
        <w:t xml:space="preserve"> Swiss</w:t>
      </w:r>
      <w:r w:rsidRPr="00D27521">
        <w:rPr>
          <w:rFonts w:ascii="Arial" w:hAnsi="Arial" w:cs="Arial"/>
          <w:sz w:val="24"/>
          <w:szCs w:val="24"/>
          <w:lang w:val="en-US"/>
        </w:rPr>
        <w:t>-m</w:t>
      </w:r>
      <w:r w:rsidRPr="00D27521">
        <w:rPr>
          <w:rFonts w:ascii="Arial" w:hAnsi="Arial" w:cs="Arial"/>
          <w:sz w:val="24"/>
          <w:szCs w:val="24"/>
        </w:rPr>
        <w:t>anager</w:t>
      </w:r>
      <w:r w:rsidRPr="00D27521">
        <w:rPr>
          <w:rFonts w:ascii="Arial" w:hAnsi="Arial" w:cs="Arial"/>
          <w:sz w:val="24"/>
          <w:szCs w:val="24"/>
          <w:lang w:val="en-US"/>
        </w:rPr>
        <w:t xml:space="preserve"> program</w:t>
      </w:r>
      <w:r w:rsidRPr="00D27521">
        <w:rPr>
          <w:rFonts w:ascii="Arial" w:hAnsi="Arial" w:cs="Arial"/>
          <w:sz w:val="24"/>
          <w:szCs w:val="24"/>
        </w:rPr>
        <w:t>.</w:t>
      </w:r>
    </w:p>
    <w:p w14:paraId="799CE497" w14:textId="4E9911D5" w:rsidR="00426CA4" w:rsidRDefault="006D58D8" w:rsidP="00D275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27521">
        <w:rPr>
          <w:rFonts w:ascii="Arial" w:hAnsi="Arial" w:cs="Arial"/>
          <w:sz w:val="24"/>
          <w:szCs w:val="24"/>
          <w:lang w:val="en-US"/>
        </w:rPr>
        <w:t>2.3. T</w:t>
      </w:r>
      <w:r w:rsidRPr="00D27521">
        <w:rPr>
          <w:rFonts w:ascii="Arial" w:hAnsi="Arial" w:cs="Arial"/>
          <w:sz w:val="24"/>
          <w:szCs w:val="24"/>
        </w:rPr>
        <w:t xml:space="preserve">he time control is 90 minutes for </w:t>
      </w:r>
      <w:r w:rsidR="007340BC" w:rsidRPr="00D27521">
        <w:rPr>
          <w:rFonts w:ascii="Arial" w:hAnsi="Arial" w:cs="Arial"/>
          <w:sz w:val="24"/>
          <w:szCs w:val="24"/>
          <w:lang w:val="en-US"/>
        </w:rPr>
        <w:t>entire</w:t>
      </w:r>
      <w:r w:rsidRPr="00D27521">
        <w:rPr>
          <w:rFonts w:ascii="Arial" w:hAnsi="Arial" w:cs="Arial"/>
          <w:sz w:val="24"/>
          <w:szCs w:val="24"/>
        </w:rPr>
        <w:t xml:space="preserve"> game with </w:t>
      </w:r>
      <w:r w:rsidR="0071777A" w:rsidRPr="00D27521">
        <w:rPr>
          <w:rFonts w:ascii="Arial" w:hAnsi="Arial" w:cs="Arial"/>
          <w:sz w:val="24"/>
          <w:szCs w:val="24"/>
        </w:rPr>
        <w:t>an increment of 30 seconds for each move</w:t>
      </w:r>
      <w:r w:rsidR="0071777A" w:rsidRPr="00D27521">
        <w:rPr>
          <w:rFonts w:ascii="Arial" w:hAnsi="Arial" w:cs="Arial"/>
          <w:sz w:val="24"/>
          <w:szCs w:val="24"/>
          <w:lang w:val="en-US"/>
        </w:rPr>
        <w:t>.</w:t>
      </w:r>
    </w:p>
    <w:p w14:paraId="614DF643" w14:textId="14AAE596" w:rsidR="00B46891" w:rsidRPr="00D27521" w:rsidRDefault="00B46891" w:rsidP="00D275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2.4. The default time is 30 minutes.</w:t>
      </w:r>
    </w:p>
    <w:p w14:paraId="12FA6ACC" w14:textId="61F44A77" w:rsidR="006B4671" w:rsidRPr="00D27521" w:rsidRDefault="006B4671" w:rsidP="00D275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27521">
        <w:rPr>
          <w:rFonts w:ascii="Arial" w:hAnsi="Arial" w:cs="Arial"/>
          <w:sz w:val="24"/>
          <w:szCs w:val="24"/>
          <w:lang w:val="en-US"/>
        </w:rPr>
        <w:t>2.</w:t>
      </w:r>
      <w:r w:rsidR="00B46891">
        <w:rPr>
          <w:rFonts w:ascii="Arial" w:hAnsi="Arial" w:cs="Arial"/>
          <w:sz w:val="24"/>
          <w:szCs w:val="24"/>
          <w:lang w:val="en-US"/>
        </w:rPr>
        <w:t>5</w:t>
      </w:r>
      <w:r w:rsidRPr="00D27521">
        <w:rPr>
          <w:rFonts w:ascii="Arial" w:hAnsi="Arial" w:cs="Arial"/>
          <w:sz w:val="24"/>
          <w:szCs w:val="24"/>
          <w:lang w:val="en-US"/>
        </w:rPr>
        <w:t xml:space="preserve">. There are two groups of play: </w:t>
      </w:r>
      <w:r w:rsidR="00075682" w:rsidRPr="00D27521">
        <w:rPr>
          <w:rFonts w:ascii="Arial" w:hAnsi="Arial" w:cs="Arial"/>
          <w:sz w:val="24"/>
          <w:szCs w:val="24"/>
          <w:lang w:val="en-US"/>
        </w:rPr>
        <w:t>Ma</w:t>
      </w:r>
      <w:r w:rsidR="00265868" w:rsidRPr="00D27521">
        <w:rPr>
          <w:rFonts w:ascii="Arial" w:hAnsi="Arial" w:cs="Arial"/>
          <w:sz w:val="24"/>
          <w:szCs w:val="24"/>
          <w:lang w:val="en-US"/>
        </w:rPr>
        <w:t>s</w:t>
      </w:r>
      <w:r w:rsidR="00075682" w:rsidRPr="00D27521">
        <w:rPr>
          <w:rFonts w:ascii="Arial" w:hAnsi="Arial" w:cs="Arial"/>
          <w:sz w:val="24"/>
          <w:szCs w:val="24"/>
          <w:lang w:val="en-US"/>
        </w:rPr>
        <w:t xml:space="preserve">ters </w:t>
      </w:r>
      <w:r w:rsidR="00265868" w:rsidRPr="00D27521">
        <w:rPr>
          <w:rFonts w:ascii="Arial" w:hAnsi="Arial" w:cs="Arial"/>
          <w:sz w:val="24"/>
          <w:szCs w:val="24"/>
          <w:lang w:val="en-US"/>
        </w:rPr>
        <w:t>c</w:t>
      </w:r>
      <w:r w:rsidR="00075682" w:rsidRPr="00D27521">
        <w:rPr>
          <w:rFonts w:ascii="Arial" w:hAnsi="Arial" w:cs="Arial"/>
          <w:sz w:val="24"/>
          <w:szCs w:val="24"/>
          <w:lang w:val="en-US"/>
        </w:rPr>
        <w:t>ategory</w:t>
      </w:r>
      <w:r w:rsidRPr="00D27521">
        <w:rPr>
          <w:rFonts w:ascii="Arial" w:hAnsi="Arial" w:cs="Arial"/>
          <w:sz w:val="24"/>
          <w:szCs w:val="24"/>
          <w:lang w:val="en-US"/>
        </w:rPr>
        <w:t xml:space="preserve"> and </w:t>
      </w:r>
      <w:r w:rsidR="004033CE" w:rsidRPr="00D27521">
        <w:rPr>
          <w:rFonts w:ascii="Arial" w:hAnsi="Arial" w:cs="Arial"/>
          <w:sz w:val="24"/>
          <w:szCs w:val="24"/>
          <w:lang w:val="en-US"/>
        </w:rPr>
        <w:t xml:space="preserve">Challengers </w:t>
      </w:r>
      <w:r w:rsidRPr="00D27521">
        <w:rPr>
          <w:rFonts w:ascii="Arial" w:hAnsi="Arial" w:cs="Arial"/>
          <w:sz w:val="24"/>
          <w:szCs w:val="24"/>
          <w:lang w:val="en-US"/>
        </w:rPr>
        <w:t>category</w:t>
      </w:r>
      <w:r w:rsidR="00D952BE" w:rsidRPr="00D27521">
        <w:rPr>
          <w:rFonts w:ascii="Arial" w:hAnsi="Arial" w:cs="Arial"/>
          <w:sz w:val="24"/>
          <w:szCs w:val="24"/>
          <w:lang w:val="en-US"/>
        </w:rPr>
        <w:t xml:space="preserve"> (</w:t>
      </w:r>
      <w:r w:rsidR="00BA0623" w:rsidRPr="00D27521">
        <w:rPr>
          <w:rFonts w:ascii="Arial" w:hAnsi="Arial" w:cs="Arial"/>
          <w:sz w:val="24"/>
          <w:szCs w:val="24"/>
          <w:lang w:val="en-US"/>
        </w:rPr>
        <w:t xml:space="preserve">ratings </w:t>
      </w:r>
      <w:r w:rsidR="00D952BE" w:rsidRPr="00D27521">
        <w:rPr>
          <w:rFonts w:ascii="Arial" w:hAnsi="Arial" w:cs="Arial"/>
          <w:sz w:val="24"/>
          <w:szCs w:val="24"/>
          <w:lang w:val="en-US"/>
        </w:rPr>
        <w:t>based on</w:t>
      </w:r>
      <w:r w:rsidR="0071777A" w:rsidRPr="00D27521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="00D952BE" w:rsidRPr="00D27521">
        <w:rPr>
          <w:rFonts w:ascii="Arial" w:hAnsi="Arial" w:cs="Arial"/>
          <w:sz w:val="24"/>
          <w:szCs w:val="24"/>
          <w:lang w:val="en-US"/>
        </w:rPr>
        <w:t xml:space="preserve">March </w:t>
      </w:r>
      <w:r w:rsidR="00F52762" w:rsidRPr="00D27521">
        <w:rPr>
          <w:rFonts w:ascii="Arial" w:hAnsi="Arial" w:cs="Arial"/>
          <w:sz w:val="24"/>
          <w:szCs w:val="24"/>
          <w:lang w:val="en-US"/>
        </w:rPr>
        <w:t>1</w:t>
      </w:r>
      <w:r w:rsidR="00F52762" w:rsidRPr="00D27521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="00F52762">
        <w:rPr>
          <w:rFonts w:ascii="Arial" w:hAnsi="Arial" w:cs="Arial"/>
          <w:sz w:val="24"/>
          <w:szCs w:val="24"/>
          <w:lang w:val="en-US"/>
        </w:rPr>
        <w:t xml:space="preserve">, </w:t>
      </w:r>
      <w:r w:rsidR="00100855">
        <w:rPr>
          <w:rFonts w:ascii="Arial" w:hAnsi="Arial" w:cs="Arial"/>
          <w:sz w:val="24"/>
          <w:szCs w:val="24"/>
          <w:lang w:val="en-US"/>
        </w:rPr>
        <w:t>2020</w:t>
      </w:r>
      <w:r w:rsidR="00D952BE" w:rsidRPr="00D27521">
        <w:rPr>
          <w:rFonts w:ascii="Arial" w:hAnsi="Arial" w:cs="Arial"/>
          <w:sz w:val="24"/>
          <w:szCs w:val="24"/>
          <w:lang w:val="en-US"/>
        </w:rPr>
        <w:t xml:space="preserve"> FIDE rating list)</w:t>
      </w:r>
      <w:r w:rsidRPr="00D27521">
        <w:rPr>
          <w:rFonts w:ascii="Arial" w:hAnsi="Arial" w:cs="Arial"/>
          <w:sz w:val="24"/>
          <w:szCs w:val="24"/>
          <w:lang w:val="en-US"/>
        </w:rPr>
        <w:t>.</w:t>
      </w:r>
    </w:p>
    <w:p w14:paraId="2BDFC3FD" w14:textId="28DB2B2A" w:rsidR="006B4671" w:rsidRPr="00D27521" w:rsidRDefault="00B4115E" w:rsidP="00D27521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D27521">
        <w:rPr>
          <w:rFonts w:ascii="Arial" w:hAnsi="Arial" w:cs="Arial"/>
          <w:sz w:val="24"/>
          <w:szCs w:val="24"/>
          <w:lang w:val="en-US"/>
        </w:rPr>
        <w:t>2.4.1.</w:t>
      </w:r>
      <w:r w:rsidR="006B4671" w:rsidRPr="00D27521">
        <w:rPr>
          <w:rFonts w:ascii="Arial" w:hAnsi="Arial" w:cs="Arial"/>
          <w:sz w:val="24"/>
          <w:szCs w:val="24"/>
          <w:lang w:val="en-US"/>
        </w:rPr>
        <w:t xml:space="preserve"> </w:t>
      </w:r>
      <w:r w:rsidR="00075682" w:rsidRPr="00D27521">
        <w:rPr>
          <w:rFonts w:ascii="Arial" w:hAnsi="Arial" w:cs="Arial"/>
          <w:b/>
          <w:sz w:val="24"/>
          <w:szCs w:val="24"/>
          <w:lang w:val="en-US"/>
        </w:rPr>
        <w:t>Ma</w:t>
      </w:r>
      <w:r w:rsidR="00265868" w:rsidRPr="00D27521">
        <w:rPr>
          <w:rFonts w:ascii="Arial" w:hAnsi="Arial" w:cs="Arial"/>
          <w:b/>
          <w:sz w:val="24"/>
          <w:szCs w:val="24"/>
          <w:lang w:val="en-US"/>
        </w:rPr>
        <w:t>s</w:t>
      </w:r>
      <w:r w:rsidR="00075682" w:rsidRPr="00D27521">
        <w:rPr>
          <w:rFonts w:ascii="Arial" w:hAnsi="Arial" w:cs="Arial"/>
          <w:b/>
          <w:sz w:val="24"/>
          <w:szCs w:val="24"/>
          <w:lang w:val="en-US"/>
        </w:rPr>
        <w:t>ters Category</w:t>
      </w:r>
      <w:r w:rsidR="006B4671" w:rsidRPr="00D27521">
        <w:rPr>
          <w:rFonts w:ascii="Arial" w:hAnsi="Arial" w:cs="Arial"/>
          <w:sz w:val="24"/>
          <w:szCs w:val="24"/>
          <w:lang w:val="en-US"/>
        </w:rPr>
        <w:t xml:space="preserve">: </w:t>
      </w:r>
      <w:r w:rsidR="007255A4" w:rsidRPr="00D27521">
        <w:rPr>
          <w:rFonts w:ascii="Arial" w:hAnsi="Arial" w:cs="Arial"/>
          <w:sz w:val="24"/>
          <w:szCs w:val="24"/>
          <w:lang w:val="en-US"/>
        </w:rPr>
        <w:t xml:space="preserve">Players </w:t>
      </w:r>
      <w:r w:rsidR="006B4671" w:rsidRPr="00D27521">
        <w:rPr>
          <w:rFonts w:ascii="Arial" w:hAnsi="Arial" w:cs="Arial"/>
          <w:sz w:val="24"/>
          <w:szCs w:val="24"/>
          <w:lang w:val="en-US"/>
        </w:rPr>
        <w:t>rat</w:t>
      </w:r>
      <w:r w:rsidR="009348BA" w:rsidRPr="00D27521">
        <w:rPr>
          <w:rFonts w:ascii="Arial" w:hAnsi="Arial" w:cs="Arial"/>
          <w:sz w:val="24"/>
          <w:szCs w:val="24"/>
          <w:lang w:val="en-US"/>
        </w:rPr>
        <w:t>ed</w:t>
      </w:r>
      <w:r w:rsidR="006B4671" w:rsidRPr="00D27521">
        <w:rPr>
          <w:rFonts w:ascii="Arial" w:hAnsi="Arial" w:cs="Arial"/>
          <w:sz w:val="24"/>
          <w:szCs w:val="24"/>
          <w:lang w:val="en-US"/>
        </w:rPr>
        <w:t xml:space="preserve"> 2</w:t>
      </w:r>
      <w:r w:rsidR="00100855">
        <w:rPr>
          <w:rFonts w:ascii="Arial" w:hAnsi="Arial" w:cs="Arial"/>
          <w:sz w:val="24"/>
          <w:szCs w:val="24"/>
          <w:lang w:val="en-US"/>
        </w:rPr>
        <w:t>2</w:t>
      </w:r>
      <w:r w:rsidR="006D0283" w:rsidRPr="00D27521">
        <w:rPr>
          <w:rFonts w:ascii="Arial" w:hAnsi="Arial" w:cs="Arial"/>
          <w:sz w:val="24"/>
          <w:szCs w:val="24"/>
          <w:lang w:val="en-US"/>
        </w:rPr>
        <w:t>0</w:t>
      </w:r>
      <w:r w:rsidR="006B4671" w:rsidRPr="00D27521">
        <w:rPr>
          <w:rFonts w:ascii="Arial" w:hAnsi="Arial" w:cs="Arial"/>
          <w:sz w:val="24"/>
          <w:szCs w:val="24"/>
          <w:lang w:val="en-US"/>
        </w:rPr>
        <w:t>0</w:t>
      </w:r>
      <w:r w:rsidR="00F70C05">
        <w:rPr>
          <w:rFonts w:ascii="Arial" w:hAnsi="Arial" w:cs="Arial"/>
          <w:sz w:val="24"/>
          <w:szCs w:val="24"/>
          <w:lang w:val="en-US"/>
        </w:rPr>
        <w:t xml:space="preserve"> and </w:t>
      </w:r>
      <w:r w:rsidR="00F70C05" w:rsidRPr="00D27521">
        <w:rPr>
          <w:rFonts w:ascii="Arial" w:hAnsi="Arial" w:cs="Arial"/>
          <w:sz w:val="24"/>
          <w:szCs w:val="24"/>
          <w:lang w:val="en-US"/>
        </w:rPr>
        <w:t>above</w:t>
      </w:r>
      <w:r w:rsidR="007255A4" w:rsidRPr="00D27521">
        <w:rPr>
          <w:rFonts w:ascii="Arial" w:hAnsi="Arial" w:cs="Arial"/>
          <w:sz w:val="24"/>
          <w:szCs w:val="24"/>
          <w:lang w:val="en-US"/>
        </w:rPr>
        <w:t>;</w:t>
      </w:r>
    </w:p>
    <w:p w14:paraId="426E9D5F" w14:textId="3A3B3F0F" w:rsidR="006B4671" w:rsidRPr="00D27521" w:rsidRDefault="00B4115E" w:rsidP="00D27521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D27521">
        <w:rPr>
          <w:rFonts w:ascii="Arial" w:hAnsi="Arial" w:cs="Arial"/>
          <w:sz w:val="24"/>
          <w:szCs w:val="24"/>
          <w:lang w:val="en-US"/>
        </w:rPr>
        <w:t xml:space="preserve">2.4.2. </w:t>
      </w:r>
      <w:r w:rsidR="004033CE" w:rsidRPr="00D27521">
        <w:rPr>
          <w:rFonts w:ascii="Arial" w:hAnsi="Arial" w:cs="Arial"/>
          <w:b/>
          <w:sz w:val="24"/>
          <w:szCs w:val="24"/>
          <w:lang w:val="en-US"/>
        </w:rPr>
        <w:t xml:space="preserve">Challengers </w:t>
      </w:r>
      <w:r w:rsidR="006B4671" w:rsidRPr="00D27521">
        <w:rPr>
          <w:rFonts w:ascii="Arial" w:hAnsi="Arial" w:cs="Arial"/>
          <w:b/>
          <w:sz w:val="24"/>
          <w:szCs w:val="24"/>
          <w:lang w:val="en-US"/>
        </w:rPr>
        <w:t>Category:</w:t>
      </w:r>
      <w:r w:rsidR="006B4671" w:rsidRPr="00D27521">
        <w:rPr>
          <w:rFonts w:ascii="Arial" w:hAnsi="Arial" w:cs="Arial"/>
          <w:sz w:val="24"/>
          <w:szCs w:val="24"/>
          <w:lang w:val="en-US"/>
        </w:rPr>
        <w:t xml:space="preserve"> </w:t>
      </w:r>
      <w:r w:rsidR="007255A4" w:rsidRPr="00D27521">
        <w:rPr>
          <w:rFonts w:ascii="Arial" w:hAnsi="Arial" w:cs="Arial"/>
          <w:sz w:val="24"/>
          <w:szCs w:val="24"/>
          <w:lang w:val="en-US"/>
        </w:rPr>
        <w:t xml:space="preserve">Players </w:t>
      </w:r>
      <w:r w:rsidR="006B4671" w:rsidRPr="00D27521">
        <w:rPr>
          <w:rFonts w:ascii="Arial" w:hAnsi="Arial" w:cs="Arial"/>
          <w:sz w:val="24"/>
          <w:szCs w:val="24"/>
          <w:lang w:val="en-US"/>
        </w:rPr>
        <w:t>rat</w:t>
      </w:r>
      <w:r w:rsidR="009348BA" w:rsidRPr="00D27521">
        <w:rPr>
          <w:rFonts w:ascii="Arial" w:hAnsi="Arial" w:cs="Arial"/>
          <w:sz w:val="24"/>
          <w:szCs w:val="24"/>
          <w:lang w:val="en-US"/>
        </w:rPr>
        <w:t>ed</w:t>
      </w:r>
      <w:r w:rsidR="006B4671" w:rsidRPr="00D27521">
        <w:rPr>
          <w:rFonts w:ascii="Arial" w:hAnsi="Arial" w:cs="Arial"/>
          <w:sz w:val="24"/>
          <w:szCs w:val="24"/>
          <w:lang w:val="en-US"/>
        </w:rPr>
        <w:t xml:space="preserve"> below 2</w:t>
      </w:r>
      <w:r w:rsidR="00100855">
        <w:rPr>
          <w:rFonts w:ascii="Arial" w:hAnsi="Arial" w:cs="Arial"/>
          <w:sz w:val="24"/>
          <w:szCs w:val="24"/>
          <w:lang w:val="en-US"/>
        </w:rPr>
        <w:t>2</w:t>
      </w:r>
      <w:r w:rsidR="006D0283" w:rsidRPr="00D27521">
        <w:rPr>
          <w:rFonts w:ascii="Arial" w:hAnsi="Arial" w:cs="Arial"/>
          <w:sz w:val="24"/>
          <w:szCs w:val="24"/>
          <w:lang w:val="en-US"/>
        </w:rPr>
        <w:t>0</w:t>
      </w:r>
      <w:r w:rsidR="006B4671" w:rsidRPr="00D27521">
        <w:rPr>
          <w:rFonts w:ascii="Arial" w:hAnsi="Arial" w:cs="Arial"/>
          <w:sz w:val="24"/>
          <w:szCs w:val="24"/>
          <w:lang w:val="en-US"/>
        </w:rPr>
        <w:t>0.</w:t>
      </w:r>
    </w:p>
    <w:p w14:paraId="289824E6" w14:textId="77777777" w:rsidR="00ED4B44" w:rsidRPr="00D27521" w:rsidRDefault="006D58D8" w:rsidP="00D27521">
      <w:pPr>
        <w:spacing w:before="16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7521">
        <w:rPr>
          <w:rFonts w:ascii="Arial" w:hAnsi="Arial" w:cs="Arial"/>
          <w:b/>
          <w:bCs/>
          <w:sz w:val="24"/>
          <w:szCs w:val="24"/>
        </w:rPr>
        <w:t xml:space="preserve">3. Prize fund: </w:t>
      </w:r>
    </w:p>
    <w:p w14:paraId="6FCC47CB" w14:textId="7D292B00" w:rsidR="00ED4B44" w:rsidRPr="00D27521" w:rsidRDefault="006D58D8" w:rsidP="00D275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521">
        <w:rPr>
          <w:rFonts w:ascii="Arial" w:hAnsi="Arial" w:cs="Arial"/>
          <w:sz w:val="24"/>
          <w:szCs w:val="24"/>
          <w:lang w:val="en-US"/>
        </w:rPr>
        <w:t>3.1.</w:t>
      </w:r>
      <w:r w:rsidR="00143A09">
        <w:rPr>
          <w:rFonts w:ascii="Arial" w:hAnsi="Arial" w:cs="Arial"/>
          <w:sz w:val="24"/>
          <w:szCs w:val="24"/>
          <w:lang w:val="en-US"/>
        </w:rPr>
        <w:t xml:space="preserve"> </w:t>
      </w:r>
      <w:r w:rsidR="00C12ADC">
        <w:rPr>
          <w:rFonts w:ascii="Arial" w:hAnsi="Arial" w:cs="Arial"/>
          <w:sz w:val="24"/>
          <w:szCs w:val="24"/>
          <w:lang w:val="en-US"/>
        </w:rPr>
        <w:t>S</w:t>
      </w:r>
      <w:r w:rsidR="00100855">
        <w:rPr>
          <w:rFonts w:ascii="Arial" w:hAnsi="Arial" w:cs="Arial"/>
          <w:sz w:val="24"/>
          <w:szCs w:val="24"/>
          <w:lang w:val="en-US"/>
        </w:rPr>
        <w:t>even</w:t>
      </w:r>
      <w:r w:rsidR="00C12ADC">
        <w:rPr>
          <w:rFonts w:ascii="Arial" w:hAnsi="Arial" w:cs="Arial"/>
          <w:sz w:val="24"/>
          <w:szCs w:val="24"/>
          <w:lang w:val="en-US"/>
        </w:rPr>
        <w:t>ty</w:t>
      </w:r>
      <w:r w:rsidR="00EE47CB" w:rsidRPr="00D27521">
        <w:rPr>
          <w:rFonts w:ascii="Arial" w:hAnsi="Arial" w:cs="Arial"/>
          <w:sz w:val="24"/>
          <w:szCs w:val="24"/>
          <w:lang w:val="en-US"/>
        </w:rPr>
        <w:t xml:space="preserve"> </w:t>
      </w:r>
      <w:r w:rsidRPr="00D27521">
        <w:rPr>
          <w:rFonts w:ascii="Arial" w:hAnsi="Arial" w:cs="Arial"/>
          <w:sz w:val="24"/>
          <w:szCs w:val="24"/>
        </w:rPr>
        <w:t>thousand US Dollars (US$</w:t>
      </w:r>
      <w:r w:rsidR="00100855">
        <w:rPr>
          <w:rFonts w:ascii="Arial" w:hAnsi="Arial" w:cs="Arial"/>
          <w:sz w:val="24"/>
          <w:szCs w:val="24"/>
          <w:lang w:val="en-US"/>
        </w:rPr>
        <w:t>7</w:t>
      </w:r>
      <w:r w:rsidR="00C12ADC">
        <w:rPr>
          <w:rFonts w:ascii="Arial" w:hAnsi="Arial" w:cs="Arial"/>
          <w:sz w:val="24"/>
          <w:szCs w:val="24"/>
          <w:lang w:val="en-US"/>
        </w:rPr>
        <w:t>0</w:t>
      </w:r>
      <w:r w:rsidRPr="00D27521">
        <w:rPr>
          <w:rFonts w:ascii="Arial" w:hAnsi="Arial" w:cs="Arial"/>
          <w:sz w:val="24"/>
          <w:szCs w:val="24"/>
        </w:rPr>
        <w:t>,000)</w:t>
      </w:r>
      <w:r w:rsidR="009348BA" w:rsidRPr="00D27521">
        <w:rPr>
          <w:rFonts w:ascii="Arial" w:hAnsi="Arial" w:cs="Arial"/>
          <w:sz w:val="24"/>
          <w:szCs w:val="24"/>
          <w:lang w:val="en-US"/>
        </w:rPr>
        <w:t>.</w:t>
      </w:r>
      <w:r w:rsidRPr="00D27521">
        <w:rPr>
          <w:rFonts w:ascii="Arial" w:hAnsi="Arial" w:cs="Arial"/>
          <w:sz w:val="24"/>
          <w:szCs w:val="24"/>
        </w:rPr>
        <w:t xml:space="preserve"> </w:t>
      </w:r>
      <w:r w:rsidR="009348BA" w:rsidRPr="00D27521">
        <w:rPr>
          <w:rFonts w:ascii="Arial" w:hAnsi="Arial" w:cs="Arial"/>
          <w:sz w:val="24"/>
          <w:szCs w:val="24"/>
          <w:lang w:val="en-US"/>
        </w:rPr>
        <w:t>P</w:t>
      </w:r>
      <w:r w:rsidRPr="00D27521">
        <w:rPr>
          <w:rFonts w:ascii="Arial" w:hAnsi="Arial" w:cs="Arial"/>
          <w:sz w:val="24"/>
          <w:szCs w:val="24"/>
        </w:rPr>
        <w:t>rizes shall be awarded:</w:t>
      </w:r>
    </w:p>
    <w:p w14:paraId="0AEB3873" w14:textId="6D1F00C7" w:rsidR="009A518E" w:rsidRPr="00D27521" w:rsidRDefault="009A518E" w:rsidP="00D27521">
      <w:pPr>
        <w:spacing w:before="80"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D27521">
        <w:rPr>
          <w:rFonts w:ascii="Arial" w:hAnsi="Arial" w:cs="Arial"/>
          <w:b/>
          <w:sz w:val="24"/>
          <w:szCs w:val="24"/>
          <w:lang w:val="en-US"/>
        </w:rPr>
        <w:t>3.1.1.</w:t>
      </w:r>
      <w:r w:rsidR="00BE0038" w:rsidRPr="00D2752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75682" w:rsidRPr="00D27521">
        <w:rPr>
          <w:rFonts w:ascii="Arial" w:hAnsi="Arial" w:cs="Arial"/>
          <w:b/>
          <w:sz w:val="24"/>
          <w:szCs w:val="24"/>
          <w:lang w:val="en-US"/>
        </w:rPr>
        <w:t>Ma</w:t>
      </w:r>
      <w:r w:rsidR="00265868" w:rsidRPr="00D27521">
        <w:rPr>
          <w:rFonts w:ascii="Arial" w:hAnsi="Arial" w:cs="Arial"/>
          <w:b/>
          <w:sz w:val="24"/>
          <w:szCs w:val="24"/>
          <w:lang w:val="en-US"/>
        </w:rPr>
        <w:t>s</w:t>
      </w:r>
      <w:r w:rsidR="00075682" w:rsidRPr="00D27521">
        <w:rPr>
          <w:rFonts w:ascii="Arial" w:hAnsi="Arial" w:cs="Arial"/>
          <w:b/>
          <w:sz w:val="24"/>
          <w:szCs w:val="24"/>
          <w:lang w:val="en-US"/>
        </w:rPr>
        <w:t>ters Category</w:t>
      </w:r>
      <w:r w:rsidR="00BE0038" w:rsidRPr="00D27521">
        <w:rPr>
          <w:rFonts w:ascii="Arial" w:hAnsi="Arial" w:cs="Arial"/>
          <w:b/>
          <w:sz w:val="24"/>
          <w:szCs w:val="24"/>
          <w:lang w:val="en-US"/>
        </w:rPr>
        <w:t>:</w:t>
      </w:r>
      <w:r w:rsidRPr="00D27521">
        <w:rPr>
          <w:rFonts w:ascii="Arial" w:hAnsi="Arial" w:cs="Arial"/>
          <w:sz w:val="24"/>
          <w:szCs w:val="24"/>
          <w:lang w:val="en-US"/>
        </w:rPr>
        <w:t xml:space="preserve"> </w:t>
      </w:r>
      <w:r w:rsidR="00BE0038" w:rsidRPr="00D27521">
        <w:rPr>
          <w:rFonts w:ascii="Arial" w:hAnsi="Arial" w:cs="Arial"/>
          <w:sz w:val="24"/>
          <w:szCs w:val="24"/>
          <w:lang w:val="en-US"/>
        </w:rPr>
        <w:t>1</w:t>
      </w:r>
      <w:r w:rsidR="00BE0038" w:rsidRPr="00D27521">
        <w:rPr>
          <w:rFonts w:ascii="Arial" w:hAnsi="Arial" w:cs="Arial"/>
          <w:sz w:val="24"/>
          <w:szCs w:val="24"/>
          <w:vertAlign w:val="superscript"/>
          <w:lang w:val="en-US"/>
        </w:rPr>
        <w:t>s</w:t>
      </w:r>
      <w:r w:rsidR="004C7A4B" w:rsidRPr="00D27521">
        <w:rPr>
          <w:rFonts w:ascii="Arial" w:hAnsi="Arial" w:cs="Arial"/>
          <w:sz w:val="24"/>
          <w:szCs w:val="24"/>
          <w:vertAlign w:val="superscript"/>
          <w:lang w:val="en-US"/>
        </w:rPr>
        <w:t>t</w:t>
      </w:r>
      <w:r w:rsidR="004C7A4B" w:rsidRPr="00D27521">
        <w:rPr>
          <w:rFonts w:ascii="Arial" w:hAnsi="Arial" w:cs="Arial"/>
          <w:sz w:val="24"/>
          <w:szCs w:val="24"/>
          <w:lang w:val="en-US"/>
        </w:rPr>
        <w:t xml:space="preserve"> $</w:t>
      </w:r>
      <w:r w:rsidR="00BE0038" w:rsidRPr="00D27521">
        <w:rPr>
          <w:rFonts w:ascii="Arial" w:hAnsi="Arial" w:cs="Arial"/>
          <w:sz w:val="24"/>
          <w:szCs w:val="24"/>
          <w:lang w:val="en-US"/>
        </w:rPr>
        <w:t>1</w:t>
      </w:r>
      <w:r w:rsidR="006D4F49">
        <w:rPr>
          <w:rFonts w:ascii="Arial" w:hAnsi="Arial" w:cs="Arial"/>
          <w:sz w:val="24"/>
          <w:szCs w:val="24"/>
          <w:lang w:val="en-US"/>
        </w:rPr>
        <w:t>8</w:t>
      </w:r>
      <w:r w:rsidR="00BE0038" w:rsidRPr="00D27521">
        <w:rPr>
          <w:rFonts w:ascii="Arial" w:hAnsi="Arial" w:cs="Arial"/>
          <w:sz w:val="24"/>
          <w:szCs w:val="24"/>
          <w:lang w:val="en-US"/>
        </w:rPr>
        <w:t>,000; 2</w:t>
      </w:r>
      <w:r w:rsidR="00BE0038" w:rsidRPr="00D27521">
        <w:rPr>
          <w:rFonts w:ascii="Arial" w:hAnsi="Arial" w:cs="Arial"/>
          <w:sz w:val="24"/>
          <w:szCs w:val="24"/>
          <w:vertAlign w:val="superscript"/>
          <w:lang w:val="en-US"/>
        </w:rPr>
        <w:t>n</w:t>
      </w:r>
      <w:r w:rsidR="004C7A4B" w:rsidRPr="00D27521">
        <w:rPr>
          <w:rFonts w:ascii="Arial" w:hAnsi="Arial" w:cs="Arial"/>
          <w:sz w:val="24"/>
          <w:szCs w:val="24"/>
          <w:vertAlign w:val="superscript"/>
          <w:lang w:val="en-US"/>
        </w:rPr>
        <w:t>d</w:t>
      </w:r>
      <w:r w:rsidR="004C7A4B" w:rsidRPr="00D27521">
        <w:rPr>
          <w:rFonts w:ascii="Arial" w:hAnsi="Arial" w:cs="Arial"/>
          <w:sz w:val="24"/>
          <w:szCs w:val="24"/>
          <w:lang w:val="en-US"/>
        </w:rPr>
        <w:t xml:space="preserve"> $</w:t>
      </w:r>
      <w:r w:rsidR="006D4F49">
        <w:rPr>
          <w:rFonts w:ascii="Arial" w:hAnsi="Arial" w:cs="Arial"/>
          <w:sz w:val="24"/>
          <w:szCs w:val="24"/>
          <w:lang w:val="en-US"/>
        </w:rPr>
        <w:t>9</w:t>
      </w:r>
      <w:r w:rsidR="00B82A81">
        <w:rPr>
          <w:rFonts w:ascii="Arial" w:hAnsi="Arial" w:cs="Arial"/>
          <w:sz w:val="24"/>
          <w:szCs w:val="24"/>
          <w:lang w:val="en-US"/>
        </w:rPr>
        <w:t>,0</w:t>
      </w:r>
      <w:r w:rsidR="00BE0038" w:rsidRPr="00D27521">
        <w:rPr>
          <w:rFonts w:ascii="Arial" w:hAnsi="Arial" w:cs="Arial"/>
          <w:sz w:val="24"/>
          <w:szCs w:val="24"/>
          <w:lang w:val="en-US"/>
        </w:rPr>
        <w:t>00; 3</w:t>
      </w:r>
      <w:r w:rsidR="00BE0038" w:rsidRPr="00D27521">
        <w:rPr>
          <w:rFonts w:ascii="Arial" w:hAnsi="Arial" w:cs="Arial"/>
          <w:sz w:val="24"/>
          <w:szCs w:val="24"/>
          <w:vertAlign w:val="superscript"/>
          <w:lang w:val="en-US"/>
        </w:rPr>
        <w:t>r</w:t>
      </w:r>
      <w:r w:rsidR="004C7A4B" w:rsidRPr="00D27521">
        <w:rPr>
          <w:rFonts w:ascii="Arial" w:hAnsi="Arial" w:cs="Arial"/>
          <w:sz w:val="24"/>
          <w:szCs w:val="24"/>
          <w:vertAlign w:val="superscript"/>
          <w:lang w:val="en-US"/>
        </w:rPr>
        <w:t>d</w:t>
      </w:r>
      <w:r w:rsidR="004C7A4B" w:rsidRPr="00D27521">
        <w:rPr>
          <w:rFonts w:ascii="Arial" w:hAnsi="Arial" w:cs="Arial"/>
          <w:sz w:val="24"/>
          <w:szCs w:val="24"/>
          <w:lang w:val="en-US"/>
        </w:rPr>
        <w:t xml:space="preserve"> $</w:t>
      </w:r>
      <w:r w:rsidR="006D4F49">
        <w:rPr>
          <w:rFonts w:ascii="Arial" w:hAnsi="Arial" w:cs="Arial"/>
          <w:sz w:val="24"/>
          <w:szCs w:val="24"/>
          <w:lang w:val="en-US"/>
        </w:rPr>
        <w:t>6</w:t>
      </w:r>
      <w:r w:rsidR="00B82A81">
        <w:rPr>
          <w:rFonts w:ascii="Arial" w:hAnsi="Arial" w:cs="Arial"/>
          <w:sz w:val="24"/>
          <w:szCs w:val="24"/>
          <w:lang w:val="en-US"/>
        </w:rPr>
        <w:t>,0</w:t>
      </w:r>
      <w:r w:rsidR="00BE0038" w:rsidRPr="00D27521">
        <w:rPr>
          <w:rFonts w:ascii="Arial" w:hAnsi="Arial" w:cs="Arial"/>
          <w:sz w:val="24"/>
          <w:szCs w:val="24"/>
          <w:lang w:val="en-US"/>
        </w:rPr>
        <w:t>00; 4</w:t>
      </w:r>
      <w:r w:rsidR="00BE0038" w:rsidRPr="00D27521">
        <w:rPr>
          <w:rFonts w:ascii="Arial" w:hAnsi="Arial" w:cs="Arial"/>
          <w:sz w:val="24"/>
          <w:szCs w:val="24"/>
          <w:vertAlign w:val="superscript"/>
          <w:lang w:val="en-US"/>
        </w:rPr>
        <w:t>t</w:t>
      </w:r>
      <w:r w:rsidR="004C7A4B" w:rsidRPr="00D27521">
        <w:rPr>
          <w:rFonts w:ascii="Arial" w:hAnsi="Arial" w:cs="Arial"/>
          <w:sz w:val="24"/>
          <w:szCs w:val="24"/>
          <w:vertAlign w:val="superscript"/>
          <w:lang w:val="en-US"/>
        </w:rPr>
        <w:t>h</w:t>
      </w:r>
      <w:r w:rsidR="004C7A4B" w:rsidRPr="00D27521">
        <w:rPr>
          <w:rFonts w:ascii="Arial" w:hAnsi="Arial" w:cs="Arial"/>
          <w:sz w:val="24"/>
          <w:szCs w:val="24"/>
          <w:lang w:val="en-US"/>
        </w:rPr>
        <w:t xml:space="preserve"> $</w:t>
      </w:r>
      <w:r w:rsidR="006D4F49">
        <w:rPr>
          <w:rFonts w:ascii="Arial" w:hAnsi="Arial" w:cs="Arial"/>
          <w:sz w:val="24"/>
          <w:szCs w:val="24"/>
          <w:lang w:val="en-US"/>
        </w:rPr>
        <w:t>4</w:t>
      </w:r>
      <w:r w:rsidR="00B82A81">
        <w:rPr>
          <w:rFonts w:ascii="Arial" w:hAnsi="Arial" w:cs="Arial"/>
          <w:sz w:val="24"/>
          <w:szCs w:val="24"/>
          <w:lang w:val="en-US"/>
        </w:rPr>
        <w:t>,0</w:t>
      </w:r>
      <w:r w:rsidR="00BE0038" w:rsidRPr="00D27521">
        <w:rPr>
          <w:rFonts w:ascii="Arial" w:hAnsi="Arial" w:cs="Arial"/>
          <w:sz w:val="24"/>
          <w:szCs w:val="24"/>
          <w:lang w:val="en-US"/>
        </w:rPr>
        <w:t>00; 5</w:t>
      </w:r>
      <w:r w:rsidR="004C7A4B" w:rsidRPr="00D2752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BE0038" w:rsidRPr="00D27521">
        <w:rPr>
          <w:rFonts w:ascii="Arial" w:hAnsi="Arial" w:cs="Arial"/>
          <w:sz w:val="24"/>
          <w:szCs w:val="24"/>
          <w:lang w:val="en-US"/>
        </w:rPr>
        <w:t xml:space="preserve"> </w:t>
      </w:r>
      <w:r w:rsidR="004C7A4B" w:rsidRPr="00D27521">
        <w:rPr>
          <w:rFonts w:ascii="Arial" w:hAnsi="Arial" w:cs="Arial"/>
          <w:sz w:val="24"/>
          <w:szCs w:val="24"/>
          <w:lang w:val="en-US"/>
        </w:rPr>
        <w:t>$</w:t>
      </w:r>
      <w:r w:rsidR="00B82A81">
        <w:rPr>
          <w:rFonts w:ascii="Arial" w:hAnsi="Arial" w:cs="Arial"/>
          <w:sz w:val="24"/>
          <w:szCs w:val="24"/>
          <w:lang w:val="en-US"/>
        </w:rPr>
        <w:t>2,</w:t>
      </w:r>
      <w:r w:rsidR="006D4F49">
        <w:rPr>
          <w:rFonts w:ascii="Arial" w:hAnsi="Arial" w:cs="Arial"/>
          <w:sz w:val="24"/>
          <w:szCs w:val="24"/>
          <w:lang w:val="en-US"/>
        </w:rPr>
        <w:t>5</w:t>
      </w:r>
      <w:r w:rsidR="00BE0038" w:rsidRPr="00D27521">
        <w:rPr>
          <w:rFonts w:ascii="Arial" w:hAnsi="Arial" w:cs="Arial"/>
          <w:sz w:val="24"/>
          <w:szCs w:val="24"/>
          <w:lang w:val="en-US"/>
        </w:rPr>
        <w:t>00; 6</w:t>
      </w:r>
      <w:r w:rsidR="004C7A4B" w:rsidRPr="00D2752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4C7A4B" w:rsidRPr="00D27521">
        <w:rPr>
          <w:rFonts w:ascii="Arial" w:hAnsi="Arial" w:cs="Arial"/>
          <w:sz w:val="24"/>
          <w:szCs w:val="24"/>
          <w:lang w:val="en-US"/>
        </w:rPr>
        <w:t xml:space="preserve"> $</w:t>
      </w:r>
      <w:r w:rsidR="006D4F49">
        <w:rPr>
          <w:rFonts w:ascii="Arial" w:hAnsi="Arial" w:cs="Arial"/>
          <w:sz w:val="24"/>
          <w:szCs w:val="24"/>
          <w:lang w:val="en-US"/>
        </w:rPr>
        <w:t>20</w:t>
      </w:r>
      <w:r w:rsidR="00BE0038" w:rsidRPr="00D27521">
        <w:rPr>
          <w:rFonts w:ascii="Arial" w:hAnsi="Arial" w:cs="Arial"/>
          <w:sz w:val="24"/>
          <w:szCs w:val="24"/>
          <w:lang w:val="en-US"/>
        </w:rPr>
        <w:t>00; 7</w:t>
      </w:r>
      <w:r w:rsidR="004C7A4B" w:rsidRPr="00D2752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4C7A4B" w:rsidRPr="00D27521">
        <w:rPr>
          <w:rFonts w:ascii="Arial" w:hAnsi="Arial" w:cs="Arial"/>
          <w:sz w:val="24"/>
          <w:szCs w:val="24"/>
          <w:lang w:val="en-US"/>
        </w:rPr>
        <w:t xml:space="preserve"> $</w:t>
      </w:r>
      <w:r w:rsidR="00D34915" w:rsidRPr="00D27521">
        <w:rPr>
          <w:rFonts w:ascii="Arial" w:hAnsi="Arial" w:cs="Arial"/>
          <w:sz w:val="24"/>
          <w:szCs w:val="24"/>
          <w:lang w:val="en-US"/>
        </w:rPr>
        <w:t>1</w:t>
      </w:r>
      <w:r w:rsidR="006D4F49">
        <w:rPr>
          <w:rFonts w:ascii="Arial" w:hAnsi="Arial" w:cs="Arial"/>
          <w:sz w:val="24"/>
          <w:szCs w:val="24"/>
          <w:lang w:val="en-US"/>
        </w:rPr>
        <w:t>5</w:t>
      </w:r>
      <w:r w:rsidR="00366FCF" w:rsidRPr="00D27521">
        <w:rPr>
          <w:rFonts w:ascii="Arial" w:hAnsi="Arial" w:cs="Arial"/>
          <w:sz w:val="24"/>
          <w:szCs w:val="24"/>
          <w:lang w:val="en-US"/>
        </w:rPr>
        <w:t>0</w:t>
      </w:r>
      <w:r w:rsidR="004C7A4B" w:rsidRPr="00D27521">
        <w:rPr>
          <w:rFonts w:ascii="Arial" w:hAnsi="Arial" w:cs="Arial"/>
          <w:sz w:val="24"/>
          <w:szCs w:val="24"/>
          <w:lang w:val="en-US"/>
        </w:rPr>
        <w:t>0; 8</w:t>
      </w:r>
      <w:r w:rsidR="004C7A4B" w:rsidRPr="00D2752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4C7A4B" w:rsidRPr="00D27521">
        <w:rPr>
          <w:rFonts w:ascii="Arial" w:hAnsi="Arial" w:cs="Arial"/>
          <w:sz w:val="24"/>
          <w:szCs w:val="24"/>
          <w:lang w:val="en-US"/>
        </w:rPr>
        <w:t xml:space="preserve"> $</w:t>
      </w:r>
      <w:r w:rsidR="006D4F49">
        <w:rPr>
          <w:rFonts w:ascii="Arial" w:hAnsi="Arial" w:cs="Arial"/>
          <w:sz w:val="24"/>
          <w:szCs w:val="24"/>
          <w:lang w:val="en-US"/>
        </w:rPr>
        <w:t>10</w:t>
      </w:r>
      <w:r w:rsidR="00BE0038" w:rsidRPr="00D27521">
        <w:rPr>
          <w:rFonts w:ascii="Arial" w:hAnsi="Arial" w:cs="Arial"/>
          <w:sz w:val="24"/>
          <w:szCs w:val="24"/>
          <w:lang w:val="en-US"/>
        </w:rPr>
        <w:t>00; 9</w:t>
      </w:r>
      <w:r w:rsidR="004C7A4B" w:rsidRPr="00D2752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BE0038" w:rsidRPr="00D27521">
        <w:rPr>
          <w:rFonts w:ascii="Arial" w:hAnsi="Arial" w:cs="Arial"/>
          <w:sz w:val="24"/>
          <w:szCs w:val="24"/>
          <w:lang w:val="en-US"/>
        </w:rPr>
        <w:t xml:space="preserve"> </w:t>
      </w:r>
      <w:r w:rsidR="004C7A4B" w:rsidRPr="00D27521">
        <w:rPr>
          <w:rFonts w:ascii="Arial" w:hAnsi="Arial" w:cs="Arial"/>
          <w:sz w:val="24"/>
          <w:szCs w:val="24"/>
          <w:lang w:val="en-US"/>
        </w:rPr>
        <w:t>$</w:t>
      </w:r>
      <w:r w:rsidR="00D34915" w:rsidRPr="00D27521">
        <w:rPr>
          <w:rFonts w:ascii="Arial" w:hAnsi="Arial" w:cs="Arial"/>
          <w:sz w:val="24"/>
          <w:szCs w:val="24"/>
          <w:lang w:val="en-US"/>
        </w:rPr>
        <w:t>8</w:t>
      </w:r>
      <w:r w:rsidR="00BE0038" w:rsidRPr="00D27521">
        <w:rPr>
          <w:rFonts w:ascii="Arial" w:hAnsi="Arial" w:cs="Arial"/>
          <w:sz w:val="24"/>
          <w:szCs w:val="24"/>
          <w:lang w:val="en-US"/>
        </w:rPr>
        <w:t>00; 10</w:t>
      </w:r>
      <w:r w:rsidR="004C7A4B" w:rsidRPr="00D2752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4C7A4B" w:rsidRPr="00D27521">
        <w:rPr>
          <w:rFonts w:ascii="Arial" w:hAnsi="Arial" w:cs="Arial"/>
          <w:sz w:val="24"/>
          <w:szCs w:val="24"/>
          <w:lang w:val="en-US"/>
        </w:rPr>
        <w:t xml:space="preserve"> $</w:t>
      </w:r>
      <w:r w:rsidR="006D4F49">
        <w:rPr>
          <w:rFonts w:ascii="Arial" w:hAnsi="Arial" w:cs="Arial"/>
          <w:sz w:val="24"/>
          <w:szCs w:val="24"/>
          <w:lang w:val="en-US"/>
        </w:rPr>
        <w:t>8</w:t>
      </w:r>
      <w:r w:rsidR="00BE0038" w:rsidRPr="00D27521">
        <w:rPr>
          <w:rFonts w:ascii="Arial" w:hAnsi="Arial" w:cs="Arial"/>
          <w:sz w:val="24"/>
          <w:szCs w:val="24"/>
          <w:lang w:val="en-US"/>
        </w:rPr>
        <w:t xml:space="preserve">00; </w:t>
      </w:r>
      <w:r w:rsidR="004C7A4B" w:rsidRPr="00D27521">
        <w:rPr>
          <w:rFonts w:ascii="Arial" w:hAnsi="Arial" w:cs="Arial"/>
          <w:sz w:val="24"/>
          <w:szCs w:val="24"/>
          <w:lang w:val="en-US"/>
        </w:rPr>
        <w:t>11</w:t>
      </w:r>
      <w:r w:rsidR="004C7A4B" w:rsidRPr="00D2752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4C7A4B" w:rsidRPr="00D27521">
        <w:rPr>
          <w:rFonts w:ascii="Arial" w:hAnsi="Arial" w:cs="Arial"/>
          <w:sz w:val="24"/>
          <w:szCs w:val="24"/>
          <w:lang w:val="en-US"/>
        </w:rPr>
        <w:t xml:space="preserve"> $</w:t>
      </w:r>
      <w:r w:rsidR="00D34915" w:rsidRPr="00D27521">
        <w:rPr>
          <w:rFonts w:ascii="Arial" w:hAnsi="Arial" w:cs="Arial"/>
          <w:sz w:val="24"/>
          <w:szCs w:val="24"/>
          <w:lang w:val="en-US"/>
        </w:rPr>
        <w:t>6</w:t>
      </w:r>
      <w:r w:rsidR="004C7A4B" w:rsidRPr="00D27521">
        <w:rPr>
          <w:rFonts w:ascii="Arial" w:hAnsi="Arial" w:cs="Arial"/>
          <w:sz w:val="24"/>
          <w:szCs w:val="24"/>
          <w:lang w:val="en-US"/>
        </w:rPr>
        <w:t>00; 12</w:t>
      </w:r>
      <w:r w:rsidR="004C7A4B" w:rsidRPr="00D2752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4C7A4B" w:rsidRPr="00D27521">
        <w:rPr>
          <w:rFonts w:ascii="Arial" w:hAnsi="Arial" w:cs="Arial"/>
          <w:sz w:val="24"/>
          <w:szCs w:val="24"/>
          <w:lang w:val="en-US"/>
        </w:rPr>
        <w:t xml:space="preserve"> $</w:t>
      </w:r>
      <w:r w:rsidR="006D4F49">
        <w:rPr>
          <w:rFonts w:ascii="Arial" w:hAnsi="Arial" w:cs="Arial"/>
          <w:sz w:val="24"/>
          <w:szCs w:val="24"/>
          <w:lang w:val="en-US"/>
        </w:rPr>
        <w:t>6</w:t>
      </w:r>
      <w:r w:rsidR="00366FCF" w:rsidRPr="00D27521">
        <w:rPr>
          <w:rFonts w:ascii="Arial" w:hAnsi="Arial" w:cs="Arial"/>
          <w:sz w:val="24"/>
          <w:szCs w:val="24"/>
          <w:lang w:val="en-US"/>
        </w:rPr>
        <w:t>0</w:t>
      </w:r>
      <w:r w:rsidR="004C7A4B" w:rsidRPr="00D27521">
        <w:rPr>
          <w:rFonts w:ascii="Arial" w:hAnsi="Arial" w:cs="Arial"/>
          <w:sz w:val="24"/>
          <w:szCs w:val="24"/>
          <w:lang w:val="en-US"/>
        </w:rPr>
        <w:t>0</w:t>
      </w:r>
      <w:r w:rsidR="003B4A20" w:rsidRPr="00D27521">
        <w:rPr>
          <w:rFonts w:ascii="Arial" w:hAnsi="Arial" w:cs="Arial"/>
          <w:sz w:val="24"/>
          <w:szCs w:val="24"/>
          <w:lang w:val="en-US"/>
        </w:rPr>
        <w:t>; 13</w:t>
      </w:r>
      <w:r w:rsidR="003B4A20" w:rsidRPr="00D2752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BF1FAF" w:rsidRPr="00D27521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="00BF1FAF" w:rsidRPr="00D27521">
        <w:rPr>
          <w:rFonts w:ascii="Arial" w:hAnsi="Arial" w:cs="Arial"/>
          <w:sz w:val="24"/>
          <w:szCs w:val="24"/>
          <w:lang w:val="en-US"/>
        </w:rPr>
        <w:t>to 16</w:t>
      </w:r>
      <w:r w:rsidR="00BF1FAF" w:rsidRPr="00D2752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BF1FAF" w:rsidRPr="00D27521">
        <w:rPr>
          <w:rFonts w:ascii="Arial" w:hAnsi="Arial" w:cs="Arial"/>
          <w:sz w:val="24"/>
          <w:szCs w:val="24"/>
          <w:lang w:val="en-US"/>
        </w:rPr>
        <w:t xml:space="preserve"> </w:t>
      </w:r>
      <w:r w:rsidR="0016090C">
        <w:rPr>
          <w:rFonts w:ascii="Arial" w:hAnsi="Arial" w:cs="Arial"/>
          <w:sz w:val="24"/>
          <w:szCs w:val="24"/>
          <w:lang w:val="en-US"/>
        </w:rPr>
        <w:t>$</w:t>
      </w:r>
      <w:r w:rsidR="006D4F49">
        <w:rPr>
          <w:rFonts w:ascii="Arial" w:hAnsi="Arial" w:cs="Arial"/>
          <w:sz w:val="24"/>
          <w:szCs w:val="24"/>
          <w:lang w:val="en-US"/>
        </w:rPr>
        <w:t>5</w:t>
      </w:r>
      <w:r w:rsidR="00366FCF" w:rsidRPr="00D27521">
        <w:rPr>
          <w:rFonts w:ascii="Arial" w:hAnsi="Arial" w:cs="Arial"/>
          <w:sz w:val="24"/>
          <w:szCs w:val="24"/>
          <w:lang w:val="en-US"/>
        </w:rPr>
        <w:t>0</w:t>
      </w:r>
      <w:r w:rsidR="003B4A20" w:rsidRPr="00D27521">
        <w:rPr>
          <w:rFonts w:ascii="Arial" w:hAnsi="Arial" w:cs="Arial"/>
          <w:sz w:val="24"/>
          <w:szCs w:val="24"/>
          <w:lang w:val="en-US"/>
        </w:rPr>
        <w:t>0; 1</w:t>
      </w:r>
      <w:r w:rsidR="00BF1FAF" w:rsidRPr="00D27521">
        <w:rPr>
          <w:rFonts w:ascii="Arial" w:hAnsi="Arial" w:cs="Arial"/>
          <w:sz w:val="24"/>
          <w:szCs w:val="24"/>
          <w:lang w:val="en-US"/>
        </w:rPr>
        <w:t>7</w:t>
      </w:r>
      <w:r w:rsidR="003B4A20" w:rsidRPr="00D2752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366FCF" w:rsidRPr="00D27521">
        <w:rPr>
          <w:rFonts w:ascii="Arial" w:hAnsi="Arial" w:cs="Arial"/>
          <w:sz w:val="24"/>
          <w:szCs w:val="24"/>
          <w:lang w:val="en-US"/>
        </w:rPr>
        <w:t xml:space="preserve"> to 20</w:t>
      </w:r>
      <w:r w:rsidR="00366FCF" w:rsidRPr="00D2752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366FCF" w:rsidRPr="00D27521">
        <w:rPr>
          <w:rFonts w:ascii="Arial" w:hAnsi="Arial" w:cs="Arial"/>
          <w:sz w:val="24"/>
          <w:szCs w:val="24"/>
          <w:lang w:val="en-US"/>
        </w:rPr>
        <w:t xml:space="preserve"> </w:t>
      </w:r>
      <w:r w:rsidR="0016090C">
        <w:rPr>
          <w:rFonts w:ascii="Arial" w:hAnsi="Arial" w:cs="Arial"/>
          <w:sz w:val="24"/>
          <w:szCs w:val="24"/>
          <w:lang w:val="en-US"/>
        </w:rPr>
        <w:t>$30</w:t>
      </w:r>
      <w:r w:rsidR="003B4A20" w:rsidRPr="00D27521">
        <w:rPr>
          <w:rFonts w:ascii="Arial" w:hAnsi="Arial" w:cs="Arial"/>
          <w:sz w:val="24"/>
          <w:szCs w:val="24"/>
          <w:lang w:val="en-US"/>
        </w:rPr>
        <w:t>0</w:t>
      </w:r>
      <w:r w:rsidR="00233A51" w:rsidRPr="00D27521">
        <w:rPr>
          <w:rFonts w:ascii="Arial" w:hAnsi="Arial" w:cs="Arial"/>
          <w:sz w:val="24"/>
          <w:szCs w:val="24"/>
          <w:lang w:val="en-US"/>
        </w:rPr>
        <w:t>; 21</w:t>
      </w:r>
      <w:r w:rsidR="00233A51" w:rsidRPr="00D27521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="00233A51" w:rsidRPr="00D27521">
        <w:rPr>
          <w:rFonts w:ascii="Arial" w:hAnsi="Arial" w:cs="Arial"/>
          <w:sz w:val="24"/>
          <w:szCs w:val="24"/>
          <w:lang w:val="en-US"/>
        </w:rPr>
        <w:t xml:space="preserve"> to 2</w:t>
      </w:r>
      <w:r w:rsidR="00B11143" w:rsidRPr="00D27521">
        <w:rPr>
          <w:rFonts w:ascii="Arial" w:hAnsi="Arial" w:cs="Arial"/>
          <w:sz w:val="24"/>
          <w:szCs w:val="24"/>
          <w:lang w:val="en-US"/>
        </w:rPr>
        <w:t>6</w:t>
      </w:r>
      <w:r w:rsidR="00233A51" w:rsidRPr="00D2752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233A51" w:rsidRPr="00D27521">
        <w:rPr>
          <w:rFonts w:ascii="Arial" w:hAnsi="Arial" w:cs="Arial"/>
          <w:sz w:val="24"/>
          <w:szCs w:val="24"/>
          <w:lang w:val="en-US"/>
        </w:rPr>
        <w:t xml:space="preserve"> $200</w:t>
      </w:r>
      <w:r w:rsidR="003B4A20" w:rsidRPr="00D27521">
        <w:rPr>
          <w:rFonts w:ascii="Arial" w:hAnsi="Arial" w:cs="Arial"/>
          <w:sz w:val="24"/>
          <w:szCs w:val="24"/>
          <w:lang w:val="en-US"/>
        </w:rPr>
        <w:t>.</w:t>
      </w:r>
      <w:r w:rsidRPr="00D27521">
        <w:rPr>
          <w:rFonts w:ascii="Arial" w:hAnsi="Arial" w:cs="Arial"/>
          <w:sz w:val="24"/>
          <w:szCs w:val="24"/>
          <w:lang w:val="en-US"/>
        </w:rPr>
        <w:t xml:space="preserve"> Best women: 1</w:t>
      </w:r>
      <w:r w:rsidRPr="00D27521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Pr="00D27521">
        <w:rPr>
          <w:rFonts w:ascii="Arial" w:hAnsi="Arial" w:cs="Arial"/>
          <w:sz w:val="24"/>
          <w:szCs w:val="24"/>
          <w:lang w:val="en-US"/>
        </w:rPr>
        <w:t xml:space="preserve"> $</w:t>
      </w:r>
      <w:r w:rsidR="00E43DCE" w:rsidRPr="00D27521">
        <w:rPr>
          <w:rFonts w:ascii="Arial" w:hAnsi="Arial" w:cs="Arial"/>
          <w:sz w:val="24"/>
          <w:szCs w:val="24"/>
          <w:lang w:val="en-US"/>
        </w:rPr>
        <w:t>5</w:t>
      </w:r>
      <w:r w:rsidRPr="00D27521">
        <w:rPr>
          <w:rFonts w:ascii="Arial" w:hAnsi="Arial" w:cs="Arial"/>
          <w:sz w:val="24"/>
          <w:szCs w:val="24"/>
          <w:lang w:val="en-US"/>
        </w:rPr>
        <w:t>,000; 2</w:t>
      </w:r>
      <w:r w:rsidRPr="00D27521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="0016090C">
        <w:rPr>
          <w:rFonts w:ascii="Arial" w:hAnsi="Arial" w:cs="Arial"/>
          <w:sz w:val="24"/>
          <w:szCs w:val="24"/>
          <w:lang w:val="en-US"/>
        </w:rPr>
        <w:t xml:space="preserve"> $3,0</w:t>
      </w:r>
      <w:r w:rsidRPr="00D27521">
        <w:rPr>
          <w:rFonts w:ascii="Arial" w:hAnsi="Arial" w:cs="Arial"/>
          <w:sz w:val="24"/>
          <w:szCs w:val="24"/>
          <w:lang w:val="en-US"/>
        </w:rPr>
        <w:t>00; 3</w:t>
      </w:r>
      <w:r w:rsidRPr="00D27521"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r w:rsidR="0016090C">
        <w:rPr>
          <w:rFonts w:ascii="Arial" w:hAnsi="Arial" w:cs="Arial"/>
          <w:sz w:val="24"/>
          <w:szCs w:val="24"/>
          <w:lang w:val="en-US"/>
        </w:rPr>
        <w:t xml:space="preserve"> $2,0</w:t>
      </w:r>
      <w:r w:rsidR="00A34AF1" w:rsidRPr="00D27521">
        <w:rPr>
          <w:rFonts w:ascii="Arial" w:hAnsi="Arial" w:cs="Arial"/>
          <w:sz w:val="24"/>
          <w:szCs w:val="24"/>
          <w:lang w:val="en-US"/>
        </w:rPr>
        <w:t>00; 4</w:t>
      </w:r>
      <w:r w:rsidR="00A34AF1" w:rsidRPr="00D2752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A34AF1" w:rsidRPr="00D27521">
        <w:rPr>
          <w:rFonts w:ascii="Arial" w:hAnsi="Arial" w:cs="Arial"/>
          <w:sz w:val="24"/>
          <w:szCs w:val="24"/>
          <w:lang w:val="en-US"/>
        </w:rPr>
        <w:t xml:space="preserve"> $</w:t>
      </w:r>
      <w:r w:rsidR="00A4369E">
        <w:rPr>
          <w:rFonts w:ascii="Arial" w:hAnsi="Arial" w:cs="Arial"/>
          <w:sz w:val="24"/>
          <w:szCs w:val="24"/>
          <w:lang w:val="en-US"/>
        </w:rPr>
        <w:t>10</w:t>
      </w:r>
      <w:r w:rsidR="00A34AF1" w:rsidRPr="00D27521">
        <w:rPr>
          <w:rFonts w:ascii="Arial" w:hAnsi="Arial" w:cs="Arial"/>
          <w:sz w:val="24"/>
          <w:szCs w:val="24"/>
          <w:lang w:val="en-US"/>
        </w:rPr>
        <w:t>00; 5</w:t>
      </w:r>
      <w:r w:rsidR="00A34AF1" w:rsidRPr="00D2752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A34AF1" w:rsidRPr="00D27521">
        <w:rPr>
          <w:rFonts w:ascii="Arial" w:hAnsi="Arial" w:cs="Arial"/>
          <w:sz w:val="24"/>
          <w:szCs w:val="24"/>
          <w:lang w:val="en-US"/>
        </w:rPr>
        <w:t xml:space="preserve"> $</w:t>
      </w:r>
      <w:r w:rsidR="00A4369E">
        <w:rPr>
          <w:rFonts w:ascii="Arial" w:hAnsi="Arial" w:cs="Arial"/>
          <w:sz w:val="24"/>
          <w:szCs w:val="24"/>
          <w:lang w:val="en-US"/>
        </w:rPr>
        <w:t>8</w:t>
      </w:r>
      <w:r w:rsidR="00A34AF1" w:rsidRPr="00D27521">
        <w:rPr>
          <w:rFonts w:ascii="Arial" w:hAnsi="Arial" w:cs="Arial"/>
          <w:sz w:val="24"/>
          <w:szCs w:val="24"/>
          <w:lang w:val="en-US"/>
        </w:rPr>
        <w:t>00; 6</w:t>
      </w:r>
      <w:r w:rsidR="00A34AF1" w:rsidRPr="00D2752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A34AF1" w:rsidRPr="00D27521">
        <w:rPr>
          <w:rFonts w:ascii="Arial" w:hAnsi="Arial" w:cs="Arial"/>
          <w:sz w:val="24"/>
          <w:szCs w:val="24"/>
          <w:lang w:val="en-US"/>
        </w:rPr>
        <w:t xml:space="preserve"> $</w:t>
      </w:r>
      <w:r w:rsidR="00A4369E">
        <w:rPr>
          <w:rFonts w:ascii="Arial" w:hAnsi="Arial" w:cs="Arial"/>
          <w:sz w:val="24"/>
          <w:szCs w:val="24"/>
          <w:lang w:val="en-US"/>
        </w:rPr>
        <w:t>5</w:t>
      </w:r>
      <w:r w:rsidR="00A34AF1" w:rsidRPr="00D27521">
        <w:rPr>
          <w:rFonts w:ascii="Arial" w:hAnsi="Arial" w:cs="Arial"/>
          <w:sz w:val="24"/>
          <w:szCs w:val="24"/>
          <w:lang w:val="en-US"/>
        </w:rPr>
        <w:t xml:space="preserve">00; </w:t>
      </w:r>
      <w:r w:rsidR="003705D0" w:rsidRPr="00D27521">
        <w:rPr>
          <w:rFonts w:ascii="Arial" w:hAnsi="Arial" w:cs="Arial"/>
          <w:sz w:val="24"/>
          <w:szCs w:val="24"/>
          <w:lang w:val="en-US"/>
        </w:rPr>
        <w:t>Best U16</w:t>
      </w:r>
      <w:r w:rsidR="00FD178E" w:rsidRPr="00D27521">
        <w:rPr>
          <w:rFonts w:ascii="Arial" w:hAnsi="Arial" w:cs="Arial"/>
          <w:sz w:val="24"/>
          <w:szCs w:val="24"/>
          <w:lang w:val="en-US"/>
        </w:rPr>
        <w:t xml:space="preserve"> $2</w:t>
      </w:r>
      <w:r w:rsidR="0016090C">
        <w:rPr>
          <w:rFonts w:ascii="Arial" w:hAnsi="Arial" w:cs="Arial"/>
          <w:sz w:val="24"/>
          <w:szCs w:val="24"/>
          <w:lang w:val="en-US"/>
        </w:rPr>
        <w:t>5</w:t>
      </w:r>
      <w:r w:rsidR="003705D0" w:rsidRPr="00D27521">
        <w:rPr>
          <w:rFonts w:ascii="Arial" w:hAnsi="Arial" w:cs="Arial"/>
          <w:sz w:val="24"/>
          <w:szCs w:val="24"/>
          <w:lang w:val="en-US"/>
        </w:rPr>
        <w:t>0</w:t>
      </w:r>
      <w:r w:rsidR="00C73902" w:rsidRPr="00D27521">
        <w:rPr>
          <w:rFonts w:ascii="Arial" w:hAnsi="Arial" w:cs="Arial"/>
          <w:sz w:val="24"/>
          <w:szCs w:val="24"/>
          <w:lang w:val="en-US"/>
        </w:rPr>
        <w:t>.</w:t>
      </w:r>
      <w:r w:rsidR="003705D0" w:rsidRPr="00D27521">
        <w:rPr>
          <w:rFonts w:ascii="Arial" w:hAnsi="Arial" w:cs="Arial"/>
          <w:sz w:val="24"/>
          <w:szCs w:val="24"/>
          <w:lang w:val="en-US"/>
        </w:rPr>
        <w:t xml:space="preserve"> Best Seniors &gt;60</w:t>
      </w:r>
      <w:r w:rsidR="00FD178E" w:rsidRPr="00D27521">
        <w:rPr>
          <w:rFonts w:ascii="Arial" w:hAnsi="Arial" w:cs="Arial"/>
          <w:sz w:val="24"/>
          <w:szCs w:val="24"/>
          <w:lang w:val="en-US"/>
        </w:rPr>
        <w:t xml:space="preserve"> $2</w:t>
      </w:r>
      <w:r w:rsidR="0016090C">
        <w:rPr>
          <w:rFonts w:ascii="Arial" w:hAnsi="Arial" w:cs="Arial"/>
          <w:sz w:val="24"/>
          <w:szCs w:val="24"/>
          <w:lang w:val="en-US"/>
        </w:rPr>
        <w:t>5</w:t>
      </w:r>
      <w:r w:rsidR="003705D0" w:rsidRPr="00D27521">
        <w:rPr>
          <w:rFonts w:ascii="Arial" w:hAnsi="Arial" w:cs="Arial"/>
          <w:sz w:val="24"/>
          <w:szCs w:val="24"/>
          <w:lang w:val="en-US"/>
        </w:rPr>
        <w:t>0.</w:t>
      </w:r>
    </w:p>
    <w:p w14:paraId="7CE1576F" w14:textId="24F11B26" w:rsidR="00D03BE2" w:rsidRPr="00D27521" w:rsidRDefault="009A518E" w:rsidP="00D27521">
      <w:pPr>
        <w:spacing w:before="80"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D27521">
        <w:rPr>
          <w:rFonts w:ascii="Arial" w:hAnsi="Arial" w:cs="Arial"/>
          <w:b/>
          <w:sz w:val="24"/>
          <w:szCs w:val="24"/>
          <w:lang w:val="en-US"/>
        </w:rPr>
        <w:t xml:space="preserve">3.1.2. </w:t>
      </w:r>
      <w:r w:rsidR="004033CE" w:rsidRPr="00D27521">
        <w:rPr>
          <w:rFonts w:ascii="Arial" w:hAnsi="Arial" w:cs="Arial"/>
          <w:b/>
          <w:sz w:val="24"/>
          <w:szCs w:val="24"/>
          <w:lang w:val="en-US"/>
        </w:rPr>
        <w:t xml:space="preserve">Challengers </w:t>
      </w:r>
      <w:r w:rsidRPr="00D27521">
        <w:rPr>
          <w:rFonts w:ascii="Arial" w:hAnsi="Arial" w:cs="Arial"/>
          <w:b/>
          <w:sz w:val="24"/>
          <w:szCs w:val="24"/>
          <w:lang w:val="en-US"/>
        </w:rPr>
        <w:t>Category:</w:t>
      </w:r>
      <w:r w:rsidRPr="00D27521">
        <w:rPr>
          <w:rFonts w:ascii="Arial" w:hAnsi="Arial" w:cs="Arial"/>
          <w:sz w:val="24"/>
          <w:szCs w:val="24"/>
          <w:lang w:val="en-US"/>
        </w:rPr>
        <w:t xml:space="preserve"> 1</w:t>
      </w:r>
      <w:r w:rsidRPr="00D27521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Pr="00D27521">
        <w:rPr>
          <w:rFonts w:ascii="Arial" w:hAnsi="Arial" w:cs="Arial"/>
          <w:sz w:val="24"/>
          <w:szCs w:val="24"/>
          <w:lang w:val="en-US"/>
        </w:rPr>
        <w:t xml:space="preserve"> $1</w:t>
      </w:r>
      <w:r w:rsidR="003705D0" w:rsidRPr="00D27521">
        <w:rPr>
          <w:rFonts w:ascii="Arial" w:hAnsi="Arial" w:cs="Arial"/>
          <w:sz w:val="24"/>
          <w:szCs w:val="24"/>
          <w:lang w:val="en-US"/>
        </w:rPr>
        <w:t>,</w:t>
      </w:r>
      <w:r w:rsidR="00A4369E">
        <w:rPr>
          <w:rFonts w:ascii="Arial" w:hAnsi="Arial" w:cs="Arial"/>
          <w:sz w:val="24"/>
          <w:szCs w:val="24"/>
          <w:lang w:val="en-US"/>
        </w:rPr>
        <w:t>5</w:t>
      </w:r>
      <w:r w:rsidRPr="00D27521">
        <w:rPr>
          <w:rFonts w:ascii="Arial" w:hAnsi="Arial" w:cs="Arial"/>
          <w:sz w:val="24"/>
          <w:szCs w:val="24"/>
          <w:lang w:val="en-US"/>
        </w:rPr>
        <w:t>00; 2</w:t>
      </w:r>
      <w:r w:rsidRPr="00D27521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Pr="00D27521">
        <w:rPr>
          <w:rFonts w:ascii="Arial" w:hAnsi="Arial" w:cs="Arial"/>
          <w:sz w:val="24"/>
          <w:szCs w:val="24"/>
          <w:lang w:val="en-US"/>
        </w:rPr>
        <w:t xml:space="preserve"> $</w:t>
      </w:r>
      <w:r w:rsidR="00A4369E">
        <w:rPr>
          <w:rFonts w:ascii="Arial" w:hAnsi="Arial" w:cs="Arial"/>
          <w:sz w:val="24"/>
          <w:szCs w:val="24"/>
          <w:lang w:val="en-US"/>
        </w:rPr>
        <w:t>10</w:t>
      </w:r>
      <w:r w:rsidRPr="00D27521">
        <w:rPr>
          <w:rFonts w:ascii="Arial" w:hAnsi="Arial" w:cs="Arial"/>
          <w:sz w:val="24"/>
          <w:szCs w:val="24"/>
          <w:lang w:val="en-US"/>
        </w:rPr>
        <w:t>00; 3</w:t>
      </w:r>
      <w:r w:rsidRPr="00D27521"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r w:rsidRPr="00D27521">
        <w:rPr>
          <w:rFonts w:ascii="Arial" w:hAnsi="Arial" w:cs="Arial"/>
          <w:sz w:val="24"/>
          <w:szCs w:val="24"/>
          <w:lang w:val="en-US"/>
        </w:rPr>
        <w:t xml:space="preserve"> $</w:t>
      </w:r>
      <w:r w:rsidR="00A4369E">
        <w:rPr>
          <w:rFonts w:ascii="Arial" w:hAnsi="Arial" w:cs="Arial"/>
          <w:sz w:val="24"/>
          <w:szCs w:val="24"/>
          <w:lang w:val="en-US"/>
        </w:rPr>
        <w:t>8</w:t>
      </w:r>
      <w:r w:rsidRPr="00D27521">
        <w:rPr>
          <w:rFonts w:ascii="Arial" w:hAnsi="Arial" w:cs="Arial"/>
          <w:sz w:val="24"/>
          <w:szCs w:val="24"/>
          <w:lang w:val="en-US"/>
        </w:rPr>
        <w:t>00; 4</w:t>
      </w:r>
      <w:r w:rsidRPr="00D2752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D27521">
        <w:rPr>
          <w:rFonts w:ascii="Arial" w:hAnsi="Arial" w:cs="Arial"/>
          <w:sz w:val="24"/>
          <w:szCs w:val="24"/>
          <w:lang w:val="en-US"/>
        </w:rPr>
        <w:t xml:space="preserve"> $</w:t>
      </w:r>
      <w:r w:rsidR="00A4369E">
        <w:rPr>
          <w:rFonts w:ascii="Arial" w:hAnsi="Arial" w:cs="Arial"/>
          <w:sz w:val="24"/>
          <w:szCs w:val="24"/>
          <w:lang w:val="en-US"/>
        </w:rPr>
        <w:t>6</w:t>
      </w:r>
      <w:r w:rsidR="00FD178E" w:rsidRPr="00D27521">
        <w:rPr>
          <w:rFonts w:ascii="Arial" w:hAnsi="Arial" w:cs="Arial"/>
          <w:sz w:val="24"/>
          <w:szCs w:val="24"/>
          <w:lang w:val="en-US"/>
        </w:rPr>
        <w:t>0</w:t>
      </w:r>
      <w:r w:rsidRPr="00D27521">
        <w:rPr>
          <w:rFonts w:ascii="Arial" w:hAnsi="Arial" w:cs="Arial"/>
          <w:sz w:val="24"/>
          <w:szCs w:val="24"/>
          <w:lang w:val="en-US"/>
        </w:rPr>
        <w:t>0; 5</w:t>
      </w:r>
      <w:r w:rsidRPr="00D2752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D27521">
        <w:rPr>
          <w:rFonts w:ascii="Arial" w:hAnsi="Arial" w:cs="Arial"/>
          <w:sz w:val="24"/>
          <w:szCs w:val="24"/>
          <w:lang w:val="en-US"/>
        </w:rPr>
        <w:t xml:space="preserve"> $</w:t>
      </w:r>
      <w:r w:rsidR="00A4369E">
        <w:rPr>
          <w:rFonts w:ascii="Arial" w:hAnsi="Arial" w:cs="Arial"/>
          <w:sz w:val="24"/>
          <w:szCs w:val="24"/>
          <w:lang w:val="en-US"/>
        </w:rPr>
        <w:t>40</w:t>
      </w:r>
      <w:r w:rsidRPr="00D27521">
        <w:rPr>
          <w:rFonts w:ascii="Arial" w:hAnsi="Arial" w:cs="Arial"/>
          <w:sz w:val="24"/>
          <w:szCs w:val="24"/>
          <w:lang w:val="en-US"/>
        </w:rPr>
        <w:t>0; 6</w:t>
      </w:r>
      <w:r w:rsidRPr="00D2752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D27521">
        <w:rPr>
          <w:rFonts w:ascii="Arial" w:hAnsi="Arial" w:cs="Arial"/>
          <w:sz w:val="24"/>
          <w:szCs w:val="24"/>
          <w:lang w:val="en-US"/>
        </w:rPr>
        <w:t xml:space="preserve"> $</w:t>
      </w:r>
      <w:r w:rsidR="00A4369E">
        <w:rPr>
          <w:rFonts w:ascii="Arial" w:hAnsi="Arial" w:cs="Arial"/>
          <w:sz w:val="24"/>
          <w:szCs w:val="24"/>
          <w:lang w:val="en-US"/>
        </w:rPr>
        <w:t>30</w:t>
      </w:r>
      <w:r w:rsidR="00E34B7D" w:rsidRPr="00D27521">
        <w:rPr>
          <w:rFonts w:ascii="Arial" w:hAnsi="Arial" w:cs="Arial"/>
          <w:sz w:val="24"/>
          <w:szCs w:val="24"/>
          <w:lang w:val="en-US"/>
        </w:rPr>
        <w:t>0.</w:t>
      </w:r>
      <w:r w:rsidRPr="00D27521">
        <w:rPr>
          <w:rFonts w:ascii="Arial" w:hAnsi="Arial" w:cs="Arial"/>
          <w:sz w:val="24"/>
          <w:szCs w:val="24"/>
          <w:lang w:val="en-US"/>
        </w:rPr>
        <w:t xml:space="preserve"> Best women: </w:t>
      </w:r>
      <w:r w:rsidR="00D03BE2" w:rsidRPr="00D27521">
        <w:rPr>
          <w:rFonts w:ascii="Arial" w:hAnsi="Arial" w:cs="Arial"/>
          <w:sz w:val="24"/>
          <w:szCs w:val="24"/>
          <w:lang w:val="en-US"/>
        </w:rPr>
        <w:t>1</w:t>
      </w:r>
      <w:r w:rsidR="00D03BE2" w:rsidRPr="00D27521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="00D03BE2" w:rsidRPr="00D27521">
        <w:rPr>
          <w:rFonts w:ascii="Arial" w:hAnsi="Arial" w:cs="Arial"/>
          <w:sz w:val="24"/>
          <w:szCs w:val="24"/>
          <w:lang w:val="en-US"/>
        </w:rPr>
        <w:t xml:space="preserve"> $</w:t>
      </w:r>
      <w:r w:rsidR="003D29BD" w:rsidRPr="00D27521">
        <w:rPr>
          <w:rFonts w:ascii="Arial" w:hAnsi="Arial" w:cs="Arial"/>
          <w:sz w:val="24"/>
          <w:szCs w:val="24"/>
          <w:lang w:val="en-US"/>
        </w:rPr>
        <w:t>5</w:t>
      </w:r>
      <w:r w:rsidR="00D03BE2" w:rsidRPr="00D27521">
        <w:rPr>
          <w:rFonts w:ascii="Arial" w:hAnsi="Arial" w:cs="Arial"/>
          <w:sz w:val="24"/>
          <w:szCs w:val="24"/>
          <w:lang w:val="en-US"/>
        </w:rPr>
        <w:t>00; 2</w:t>
      </w:r>
      <w:r w:rsidR="00D03BE2" w:rsidRPr="00D27521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="00D03BE2" w:rsidRPr="00D27521">
        <w:rPr>
          <w:rFonts w:ascii="Arial" w:hAnsi="Arial" w:cs="Arial"/>
          <w:sz w:val="24"/>
          <w:szCs w:val="24"/>
          <w:lang w:val="en-US"/>
        </w:rPr>
        <w:t xml:space="preserve"> $</w:t>
      </w:r>
      <w:r w:rsidR="003D29BD" w:rsidRPr="00D27521">
        <w:rPr>
          <w:rFonts w:ascii="Arial" w:hAnsi="Arial" w:cs="Arial"/>
          <w:sz w:val="24"/>
          <w:szCs w:val="24"/>
          <w:lang w:val="en-US"/>
        </w:rPr>
        <w:t>3</w:t>
      </w:r>
      <w:r w:rsidR="00D03BE2" w:rsidRPr="00D27521">
        <w:rPr>
          <w:rFonts w:ascii="Arial" w:hAnsi="Arial" w:cs="Arial"/>
          <w:sz w:val="24"/>
          <w:szCs w:val="24"/>
          <w:lang w:val="en-US"/>
        </w:rPr>
        <w:t>00; 3</w:t>
      </w:r>
      <w:r w:rsidR="00D03BE2" w:rsidRPr="00D27521"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r w:rsidR="00D03BE2" w:rsidRPr="00D27521">
        <w:rPr>
          <w:rFonts w:ascii="Arial" w:hAnsi="Arial" w:cs="Arial"/>
          <w:sz w:val="24"/>
          <w:szCs w:val="24"/>
          <w:lang w:val="en-US"/>
        </w:rPr>
        <w:t xml:space="preserve"> $</w:t>
      </w:r>
      <w:r w:rsidR="003D29BD" w:rsidRPr="00D27521">
        <w:rPr>
          <w:rFonts w:ascii="Arial" w:hAnsi="Arial" w:cs="Arial"/>
          <w:sz w:val="24"/>
          <w:szCs w:val="24"/>
          <w:lang w:val="en-US"/>
        </w:rPr>
        <w:t>2</w:t>
      </w:r>
      <w:r w:rsidR="00D03BE2" w:rsidRPr="00D27521">
        <w:rPr>
          <w:rFonts w:ascii="Arial" w:hAnsi="Arial" w:cs="Arial"/>
          <w:sz w:val="24"/>
          <w:szCs w:val="24"/>
          <w:lang w:val="en-US"/>
        </w:rPr>
        <w:t>00. Best U1</w:t>
      </w:r>
      <w:r w:rsidR="003D29BD" w:rsidRPr="00D27521">
        <w:rPr>
          <w:rFonts w:ascii="Arial" w:hAnsi="Arial" w:cs="Arial"/>
          <w:sz w:val="24"/>
          <w:szCs w:val="24"/>
          <w:lang w:val="en-US"/>
        </w:rPr>
        <w:t>2</w:t>
      </w:r>
      <w:r w:rsidR="00D03BE2" w:rsidRPr="00D27521">
        <w:rPr>
          <w:rFonts w:ascii="Arial" w:hAnsi="Arial" w:cs="Arial"/>
          <w:sz w:val="24"/>
          <w:szCs w:val="24"/>
          <w:lang w:val="en-US"/>
        </w:rPr>
        <w:t xml:space="preserve"> $</w:t>
      </w:r>
      <w:r w:rsidR="00C83486">
        <w:rPr>
          <w:rFonts w:ascii="Arial" w:hAnsi="Arial" w:cs="Arial"/>
          <w:sz w:val="24"/>
          <w:szCs w:val="24"/>
          <w:lang w:val="en-US"/>
        </w:rPr>
        <w:t>20</w:t>
      </w:r>
      <w:r w:rsidR="003D29BD" w:rsidRPr="00D27521">
        <w:rPr>
          <w:rFonts w:ascii="Arial" w:hAnsi="Arial" w:cs="Arial"/>
          <w:sz w:val="24"/>
          <w:szCs w:val="24"/>
          <w:lang w:val="en-US"/>
        </w:rPr>
        <w:t>0</w:t>
      </w:r>
      <w:r w:rsidR="00C73902" w:rsidRPr="00D27521">
        <w:rPr>
          <w:rFonts w:ascii="Arial" w:hAnsi="Arial" w:cs="Arial"/>
          <w:sz w:val="24"/>
          <w:szCs w:val="24"/>
          <w:lang w:val="en-US"/>
        </w:rPr>
        <w:t>.</w:t>
      </w:r>
      <w:r w:rsidR="00D03BE2" w:rsidRPr="00D27521">
        <w:rPr>
          <w:rFonts w:ascii="Arial" w:hAnsi="Arial" w:cs="Arial"/>
          <w:sz w:val="24"/>
          <w:szCs w:val="24"/>
          <w:lang w:val="en-US"/>
        </w:rPr>
        <w:t xml:space="preserve"> Best Seniors &gt;60 $</w:t>
      </w:r>
      <w:r w:rsidR="00C83486">
        <w:rPr>
          <w:rFonts w:ascii="Arial" w:hAnsi="Arial" w:cs="Arial"/>
          <w:sz w:val="24"/>
          <w:szCs w:val="24"/>
          <w:lang w:val="en-US"/>
        </w:rPr>
        <w:t>20</w:t>
      </w:r>
      <w:r w:rsidR="003D29BD" w:rsidRPr="00D27521">
        <w:rPr>
          <w:rFonts w:ascii="Arial" w:hAnsi="Arial" w:cs="Arial"/>
          <w:sz w:val="24"/>
          <w:szCs w:val="24"/>
          <w:lang w:val="en-US"/>
        </w:rPr>
        <w:t>0</w:t>
      </w:r>
      <w:r w:rsidR="00D03BE2" w:rsidRPr="00D27521">
        <w:rPr>
          <w:rFonts w:ascii="Arial" w:hAnsi="Arial" w:cs="Arial"/>
          <w:sz w:val="24"/>
          <w:szCs w:val="24"/>
          <w:lang w:val="en-US"/>
        </w:rPr>
        <w:t>.</w:t>
      </w:r>
    </w:p>
    <w:p w14:paraId="6BE43E59" w14:textId="77777777" w:rsidR="00ED4B44" w:rsidRPr="00D27521" w:rsidRDefault="006D58D8" w:rsidP="00D275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27521">
        <w:rPr>
          <w:rFonts w:ascii="Arial" w:hAnsi="Arial" w:cs="Arial"/>
          <w:sz w:val="24"/>
          <w:szCs w:val="24"/>
          <w:lang w:val="en-US"/>
        </w:rPr>
        <w:t xml:space="preserve">3.2. </w:t>
      </w:r>
      <w:r w:rsidRPr="00D27521">
        <w:rPr>
          <w:rFonts w:ascii="Arial" w:hAnsi="Arial" w:cs="Arial"/>
          <w:sz w:val="24"/>
          <w:szCs w:val="24"/>
        </w:rPr>
        <w:t>Cash prizes shall be shared equally among tied players.</w:t>
      </w:r>
    </w:p>
    <w:p w14:paraId="2E38D472" w14:textId="2F8A3EA8" w:rsidR="00A577AF" w:rsidRPr="00D27521" w:rsidRDefault="006D58D8" w:rsidP="00D275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27521">
        <w:rPr>
          <w:rFonts w:ascii="Arial" w:hAnsi="Arial" w:cs="Arial"/>
          <w:sz w:val="24"/>
          <w:szCs w:val="24"/>
          <w:lang w:val="en-US"/>
        </w:rPr>
        <w:t xml:space="preserve">3.3. </w:t>
      </w:r>
      <w:r w:rsidRPr="00D27521">
        <w:rPr>
          <w:rFonts w:ascii="Arial" w:hAnsi="Arial" w:cs="Arial"/>
          <w:sz w:val="24"/>
          <w:szCs w:val="24"/>
        </w:rPr>
        <w:t>For trophies (</w:t>
      </w:r>
      <w:r w:rsidR="00405240">
        <w:rPr>
          <w:rFonts w:ascii="Arial" w:hAnsi="Arial" w:cs="Arial"/>
          <w:sz w:val="24"/>
          <w:szCs w:val="24"/>
          <w:lang w:val="en-US"/>
        </w:rPr>
        <w:t>t</w:t>
      </w:r>
      <w:r w:rsidRPr="00D27521">
        <w:rPr>
          <w:rFonts w:ascii="Arial" w:hAnsi="Arial" w:cs="Arial"/>
          <w:sz w:val="24"/>
          <w:szCs w:val="24"/>
        </w:rPr>
        <w:t xml:space="preserve">op 3 </w:t>
      </w:r>
      <w:r w:rsidR="00405240">
        <w:rPr>
          <w:rFonts w:ascii="Arial" w:hAnsi="Arial" w:cs="Arial"/>
          <w:sz w:val="24"/>
          <w:szCs w:val="24"/>
          <w:lang w:val="en-US"/>
        </w:rPr>
        <w:t>s</w:t>
      </w:r>
      <w:r w:rsidRPr="00D27521">
        <w:rPr>
          <w:rFonts w:ascii="Arial" w:hAnsi="Arial" w:cs="Arial"/>
          <w:sz w:val="24"/>
          <w:szCs w:val="24"/>
        </w:rPr>
        <w:t xml:space="preserve">tandings), ties will be decided by Tiebreak: </w:t>
      </w:r>
      <w:r w:rsidRPr="00D27521">
        <w:rPr>
          <w:rFonts w:ascii="Arial" w:hAnsi="Arial" w:cs="Arial"/>
          <w:sz w:val="24"/>
          <w:szCs w:val="24"/>
          <w:lang w:val="en-US"/>
        </w:rPr>
        <w:t xml:space="preserve">Direct Encounter, </w:t>
      </w:r>
      <w:r w:rsidRPr="00D27521">
        <w:rPr>
          <w:rFonts w:ascii="Arial" w:hAnsi="Arial" w:cs="Arial"/>
          <w:sz w:val="24"/>
          <w:szCs w:val="24"/>
        </w:rPr>
        <w:t xml:space="preserve">Buchholz, </w:t>
      </w:r>
      <w:r w:rsidR="00817F46" w:rsidRPr="00D27521">
        <w:rPr>
          <w:rFonts w:ascii="Arial" w:hAnsi="Arial" w:cs="Arial"/>
          <w:sz w:val="24"/>
          <w:szCs w:val="24"/>
          <w:lang w:val="en-US"/>
        </w:rPr>
        <w:t>Greater n</w:t>
      </w:r>
      <w:r w:rsidR="00817F46" w:rsidRPr="00D27521">
        <w:rPr>
          <w:rFonts w:ascii="Arial" w:hAnsi="Arial" w:cs="Arial"/>
          <w:sz w:val="24"/>
          <w:szCs w:val="24"/>
        </w:rPr>
        <w:t>umber of Wins</w:t>
      </w:r>
      <w:r w:rsidR="00817F46" w:rsidRPr="00D27521">
        <w:rPr>
          <w:rFonts w:ascii="Arial" w:hAnsi="Arial" w:cs="Arial"/>
          <w:sz w:val="24"/>
          <w:szCs w:val="24"/>
          <w:lang w:val="en-US"/>
        </w:rPr>
        <w:t>,</w:t>
      </w:r>
      <w:r w:rsidR="00817F46" w:rsidRPr="00D27521">
        <w:rPr>
          <w:rFonts w:ascii="Arial" w:hAnsi="Arial" w:cs="Arial"/>
          <w:sz w:val="24"/>
          <w:szCs w:val="24"/>
        </w:rPr>
        <w:t xml:space="preserve"> </w:t>
      </w:r>
      <w:r w:rsidRPr="00D27521">
        <w:rPr>
          <w:rFonts w:ascii="Arial" w:hAnsi="Arial" w:cs="Arial"/>
          <w:sz w:val="24"/>
          <w:szCs w:val="24"/>
          <w:lang w:val="en-US"/>
        </w:rPr>
        <w:t>Greater n</w:t>
      </w:r>
      <w:r w:rsidRPr="00D27521">
        <w:rPr>
          <w:rFonts w:ascii="Arial" w:hAnsi="Arial" w:cs="Arial"/>
          <w:sz w:val="24"/>
          <w:szCs w:val="24"/>
        </w:rPr>
        <w:t>umber of Wins with the Black pieces</w:t>
      </w:r>
      <w:r w:rsidRPr="00D27521">
        <w:rPr>
          <w:rFonts w:ascii="Arial" w:hAnsi="Arial" w:cs="Arial"/>
          <w:sz w:val="24"/>
          <w:szCs w:val="24"/>
          <w:lang w:val="en-US"/>
        </w:rPr>
        <w:t xml:space="preserve">, </w:t>
      </w:r>
      <w:r w:rsidR="00D37EF1">
        <w:rPr>
          <w:rFonts w:ascii="Arial" w:hAnsi="Arial" w:cs="Arial"/>
          <w:sz w:val="24"/>
          <w:szCs w:val="24"/>
          <w:lang w:val="en-US"/>
        </w:rPr>
        <w:t xml:space="preserve">Rating </w:t>
      </w:r>
      <w:r w:rsidR="00C76828" w:rsidRPr="00C76828">
        <w:rPr>
          <w:rFonts w:ascii="Arial" w:hAnsi="Arial" w:cs="Arial"/>
          <w:sz w:val="24"/>
          <w:szCs w:val="24"/>
          <w:lang w:val="en-US"/>
        </w:rPr>
        <w:t>performance</w:t>
      </w:r>
      <w:r w:rsidRPr="00D27521">
        <w:rPr>
          <w:rFonts w:ascii="Arial" w:hAnsi="Arial" w:cs="Arial"/>
          <w:sz w:val="24"/>
          <w:szCs w:val="24"/>
          <w:lang w:val="en-US"/>
        </w:rPr>
        <w:t>.</w:t>
      </w:r>
    </w:p>
    <w:p w14:paraId="553AD37C" w14:textId="77777777" w:rsidR="0023241D" w:rsidRPr="00D27521" w:rsidRDefault="0023241D" w:rsidP="00D27521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D27521"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14:paraId="4CD00D1E" w14:textId="77777777" w:rsidR="00ED4B44" w:rsidRPr="00D27521" w:rsidRDefault="006D58D8" w:rsidP="00D27521">
      <w:pPr>
        <w:spacing w:before="16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7521">
        <w:rPr>
          <w:rFonts w:ascii="Arial" w:hAnsi="Arial" w:cs="Arial"/>
          <w:b/>
          <w:bCs/>
          <w:sz w:val="24"/>
          <w:szCs w:val="24"/>
        </w:rPr>
        <w:lastRenderedPageBreak/>
        <w:t xml:space="preserve">4. Entry fee: </w:t>
      </w:r>
    </w:p>
    <w:p w14:paraId="64942644" w14:textId="36E06B33" w:rsidR="00ED4B44" w:rsidRPr="00D27521" w:rsidRDefault="006D58D8" w:rsidP="00D275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27521">
        <w:rPr>
          <w:rFonts w:ascii="Arial" w:hAnsi="Arial" w:cs="Arial"/>
          <w:sz w:val="24"/>
          <w:szCs w:val="24"/>
        </w:rPr>
        <w:t xml:space="preserve">For all players based on </w:t>
      </w:r>
      <w:r w:rsidR="00D90D4D" w:rsidRPr="00D27521">
        <w:rPr>
          <w:rFonts w:ascii="Arial" w:hAnsi="Arial" w:cs="Arial"/>
          <w:sz w:val="24"/>
          <w:szCs w:val="24"/>
          <w:lang w:val="en-US"/>
        </w:rPr>
        <w:t>March</w:t>
      </w:r>
      <w:r w:rsidRPr="00D27521">
        <w:rPr>
          <w:rFonts w:ascii="Arial" w:hAnsi="Arial" w:cs="Arial"/>
          <w:sz w:val="24"/>
          <w:szCs w:val="24"/>
          <w:lang w:val="en-US"/>
        </w:rPr>
        <w:t xml:space="preserve"> </w:t>
      </w:r>
      <w:r w:rsidRPr="00D27521">
        <w:rPr>
          <w:rFonts w:ascii="Arial" w:hAnsi="Arial" w:cs="Arial"/>
          <w:sz w:val="24"/>
          <w:szCs w:val="24"/>
        </w:rPr>
        <w:t>1</w:t>
      </w:r>
      <w:r w:rsidRPr="00D27521">
        <w:rPr>
          <w:rFonts w:ascii="Arial" w:hAnsi="Arial" w:cs="Arial"/>
          <w:sz w:val="24"/>
          <w:szCs w:val="24"/>
          <w:vertAlign w:val="superscript"/>
        </w:rPr>
        <w:t>st</w:t>
      </w:r>
      <w:r w:rsidRPr="00D27521">
        <w:rPr>
          <w:rFonts w:ascii="Arial" w:hAnsi="Arial" w:cs="Arial"/>
          <w:sz w:val="24"/>
          <w:szCs w:val="24"/>
        </w:rPr>
        <w:t>,</w:t>
      </w:r>
      <w:r w:rsidRPr="00D27521">
        <w:rPr>
          <w:rFonts w:ascii="Arial" w:hAnsi="Arial" w:cs="Arial"/>
          <w:sz w:val="24"/>
          <w:szCs w:val="24"/>
          <w:lang w:val="en-US"/>
        </w:rPr>
        <w:t xml:space="preserve"> </w:t>
      </w:r>
      <w:r w:rsidR="00100855">
        <w:rPr>
          <w:rFonts w:ascii="Arial" w:hAnsi="Arial" w:cs="Arial"/>
          <w:sz w:val="24"/>
          <w:szCs w:val="24"/>
        </w:rPr>
        <w:t>2020</w:t>
      </w:r>
      <w:r w:rsidRPr="00D27521">
        <w:rPr>
          <w:rFonts w:ascii="Arial" w:hAnsi="Arial" w:cs="Arial"/>
          <w:sz w:val="24"/>
          <w:szCs w:val="24"/>
        </w:rPr>
        <w:t xml:space="preserve"> FIDE Ratings list, the entry fee is as follows:</w:t>
      </w:r>
    </w:p>
    <w:p w14:paraId="228CEDE6" w14:textId="43E87F75" w:rsidR="00ED4B44" w:rsidRPr="00D27521" w:rsidRDefault="006D58D8" w:rsidP="00D275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27521">
        <w:rPr>
          <w:rFonts w:ascii="Arial" w:hAnsi="Arial" w:cs="Arial"/>
          <w:sz w:val="24"/>
          <w:szCs w:val="24"/>
        </w:rPr>
        <w:t xml:space="preserve">4.1. </w:t>
      </w:r>
      <w:r w:rsidR="00834F63">
        <w:rPr>
          <w:rFonts w:ascii="Arial" w:hAnsi="Arial" w:cs="Arial"/>
          <w:sz w:val="24"/>
          <w:szCs w:val="24"/>
          <w:lang w:val="en-US"/>
        </w:rPr>
        <w:t>F</w:t>
      </w:r>
      <w:r w:rsidRPr="00D27521">
        <w:rPr>
          <w:rFonts w:ascii="Arial" w:hAnsi="Arial" w:cs="Arial"/>
          <w:sz w:val="24"/>
          <w:szCs w:val="24"/>
        </w:rPr>
        <w:t>ree for GM, IM, WGM and players with FIDE Rating of 2500 and above.</w:t>
      </w:r>
    </w:p>
    <w:p w14:paraId="138F5950" w14:textId="77777777" w:rsidR="00ED4B44" w:rsidRPr="00D27521" w:rsidRDefault="00513773" w:rsidP="00D275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521">
        <w:rPr>
          <w:rFonts w:ascii="Arial" w:hAnsi="Arial" w:cs="Arial"/>
          <w:sz w:val="24"/>
          <w:szCs w:val="24"/>
        </w:rPr>
        <w:t xml:space="preserve">4.2. For </w:t>
      </w:r>
      <w:r w:rsidR="00075682" w:rsidRPr="00D27521">
        <w:rPr>
          <w:rFonts w:ascii="Arial" w:hAnsi="Arial" w:cs="Arial"/>
          <w:sz w:val="24"/>
          <w:szCs w:val="24"/>
        </w:rPr>
        <w:t>Ma</w:t>
      </w:r>
      <w:r w:rsidR="00265868" w:rsidRPr="00D27521">
        <w:rPr>
          <w:rFonts w:ascii="Arial" w:hAnsi="Arial" w:cs="Arial"/>
          <w:sz w:val="24"/>
          <w:szCs w:val="24"/>
          <w:lang w:val="en-US"/>
        </w:rPr>
        <w:t>s</w:t>
      </w:r>
      <w:r w:rsidR="00075682" w:rsidRPr="00D27521">
        <w:rPr>
          <w:rFonts w:ascii="Arial" w:hAnsi="Arial" w:cs="Arial"/>
          <w:sz w:val="24"/>
          <w:szCs w:val="24"/>
        </w:rPr>
        <w:t xml:space="preserve">ters </w:t>
      </w:r>
      <w:r w:rsidR="00265868" w:rsidRPr="00D27521">
        <w:rPr>
          <w:rFonts w:ascii="Arial" w:hAnsi="Arial" w:cs="Arial"/>
          <w:sz w:val="24"/>
          <w:szCs w:val="24"/>
          <w:lang w:val="en-US"/>
        </w:rPr>
        <w:t>c</w:t>
      </w:r>
      <w:r w:rsidR="00075682" w:rsidRPr="00D27521">
        <w:rPr>
          <w:rFonts w:ascii="Arial" w:hAnsi="Arial" w:cs="Arial"/>
          <w:sz w:val="24"/>
          <w:szCs w:val="24"/>
        </w:rPr>
        <w:t>ategory</w:t>
      </w:r>
      <w:r w:rsidR="006D58D8" w:rsidRPr="00D27521">
        <w:rPr>
          <w:rFonts w:ascii="Arial" w:hAnsi="Arial" w:cs="Arial"/>
          <w:sz w:val="24"/>
          <w:szCs w:val="24"/>
        </w:rPr>
        <w:t>, the entry fee is as follows:</w:t>
      </w:r>
    </w:p>
    <w:tbl>
      <w:tblPr>
        <w:tblW w:w="189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4"/>
        <w:gridCol w:w="1590"/>
      </w:tblGrid>
      <w:tr w:rsidR="004033CE" w:rsidRPr="00D27521" w14:paraId="4060C96B" w14:textId="77777777" w:rsidTr="00513773">
        <w:trPr>
          <w:tblCellSpacing w:w="15" w:type="dxa"/>
        </w:trPr>
        <w:tc>
          <w:tcPr>
            <w:tcW w:w="2993" w:type="pct"/>
            <w:vAlign w:val="center"/>
            <w:hideMark/>
          </w:tcPr>
          <w:p w14:paraId="7D6213D9" w14:textId="77777777" w:rsidR="00ED4B44" w:rsidRPr="00D27521" w:rsidRDefault="006D58D8" w:rsidP="00D275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521">
              <w:rPr>
                <w:rFonts w:ascii="Arial" w:hAnsi="Arial" w:cs="Arial"/>
                <w:sz w:val="24"/>
                <w:szCs w:val="24"/>
              </w:rPr>
              <w:t>Above 2399</w:t>
            </w:r>
          </w:p>
        </w:tc>
        <w:tc>
          <w:tcPr>
            <w:tcW w:w="1896" w:type="pct"/>
            <w:vAlign w:val="center"/>
            <w:hideMark/>
          </w:tcPr>
          <w:p w14:paraId="36A0581B" w14:textId="31936DCB" w:rsidR="00ED4B44" w:rsidRPr="00D27521" w:rsidRDefault="00F52762" w:rsidP="00D275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US</w:t>
            </w:r>
            <w:r w:rsidR="006D58D8" w:rsidRPr="00D27521">
              <w:rPr>
                <w:rFonts w:ascii="Arial" w:hAnsi="Arial" w:cs="Arial"/>
                <w:sz w:val="24"/>
                <w:szCs w:val="24"/>
              </w:rPr>
              <w:t>$</w:t>
            </w:r>
            <w:r w:rsidR="000A2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D58D8" w:rsidRPr="00D2752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033CE" w:rsidRPr="00D27521" w14:paraId="4290A918" w14:textId="77777777" w:rsidTr="00513773">
        <w:trPr>
          <w:tblCellSpacing w:w="15" w:type="dxa"/>
        </w:trPr>
        <w:tc>
          <w:tcPr>
            <w:tcW w:w="2993" w:type="pct"/>
            <w:vAlign w:val="center"/>
            <w:hideMark/>
          </w:tcPr>
          <w:p w14:paraId="5C1BDDE5" w14:textId="77777777" w:rsidR="00ED4B44" w:rsidRPr="00D27521" w:rsidRDefault="006D58D8" w:rsidP="00D275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521">
              <w:rPr>
                <w:rFonts w:ascii="Arial" w:hAnsi="Arial" w:cs="Arial"/>
                <w:sz w:val="24"/>
                <w:szCs w:val="24"/>
              </w:rPr>
              <w:t>2350 to 2399</w:t>
            </w:r>
          </w:p>
        </w:tc>
        <w:tc>
          <w:tcPr>
            <w:tcW w:w="1896" w:type="pct"/>
            <w:vAlign w:val="center"/>
            <w:hideMark/>
          </w:tcPr>
          <w:p w14:paraId="341C73BB" w14:textId="7FE7E061" w:rsidR="00ED4B44" w:rsidRPr="00D27521" w:rsidRDefault="00F52762" w:rsidP="00D275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US</w:t>
            </w:r>
            <w:r w:rsidR="00C435EF" w:rsidRPr="00D27521">
              <w:rPr>
                <w:rFonts w:ascii="Arial" w:hAnsi="Arial" w:cs="Arial"/>
                <w:sz w:val="24"/>
                <w:szCs w:val="24"/>
              </w:rPr>
              <w:t>$</w:t>
            </w:r>
            <w:r w:rsidR="000A2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D58D8" w:rsidRPr="00D2752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4033CE" w:rsidRPr="00D27521" w14:paraId="48BAE3C1" w14:textId="77777777" w:rsidTr="00513773">
        <w:trPr>
          <w:tblCellSpacing w:w="15" w:type="dxa"/>
        </w:trPr>
        <w:tc>
          <w:tcPr>
            <w:tcW w:w="2993" w:type="pct"/>
            <w:vAlign w:val="center"/>
            <w:hideMark/>
          </w:tcPr>
          <w:p w14:paraId="42B3E798" w14:textId="77777777" w:rsidR="00ED4B44" w:rsidRPr="00D27521" w:rsidRDefault="006D58D8" w:rsidP="00D275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521">
              <w:rPr>
                <w:rFonts w:ascii="Arial" w:hAnsi="Arial" w:cs="Arial"/>
                <w:sz w:val="24"/>
                <w:szCs w:val="24"/>
              </w:rPr>
              <w:t>2300 to 2349</w:t>
            </w:r>
          </w:p>
        </w:tc>
        <w:tc>
          <w:tcPr>
            <w:tcW w:w="1896" w:type="pct"/>
            <w:vAlign w:val="center"/>
            <w:hideMark/>
          </w:tcPr>
          <w:p w14:paraId="0AC87EF3" w14:textId="54BFA78B" w:rsidR="00ED4B44" w:rsidRPr="00D27521" w:rsidRDefault="000A26C3" w:rsidP="00D275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US</w:t>
            </w:r>
            <w:r w:rsidR="006D58D8" w:rsidRPr="00D27521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D58D8" w:rsidRPr="00D275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033CE" w:rsidRPr="00D27521" w14:paraId="07D57660" w14:textId="77777777" w:rsidTr="00513773">
        <w:trPr>
          <w:tblCellSpacing w:w="15" w:type="dxa"/>
        </w:trPr>
        <w:tc>
          <w:tcPr>
            <w:tcW w:w="2993" w:type="pct"/>
            <w:vAlign w:val="center"/>
            <w:hideMark/>
          </w:tcPr>
          <w:p w14:paraId="44C034C9" w14:textId="77777777" w:rsidR="00ED4B44" w:rsidRPr="00D27521" w:rsidRDefault="006D58D8" w:rsidP="00D275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521">
              <w:rPr>
                <w:rFonts w:ascii="Arial" w:hAnsi="Arial" w:cs="Arial"/>
                <w:sz w:val="24"/>
                <w:szCs w:val="24"/>
              </w:rPr>
              <w:t>2250 to 2299</w:t>
            </w:r>
          </w:p>
        </w:tc>
        <w:tc>
          <w:tcPr>
            <w:tcW w:w="1896" w:type="pct"/>
            <w:vAlign w:val="center"/>
            <w:hideMark/>
          </w:tcPr>
          <w:p w14:paraId="1CB5DC69" w14:textId="427A477B" w:rsidR="00ED4B44" w:rsidRPr="00D27521" w:rsidRDefault="000A26C3" w:rsidP="00D275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US</w:t>
            </w:r>
            <w:r w:rsidR="006D58D8" w:rsidRPr="00D27521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D58D8" w:rsidRPr="00D27521">
              <w:rPr>
                <w:rFonts w:ascii="Arial" w:hAnsi="Arial" w:cs="Arial"/>
                <w:sz w:val="24"/>
                <w:szCs w:val="24"/>
              </w:rPr>
              <w:t>1</w:t>
            </w:r>
            <w:r w:rsidR="00B6177B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</w:tr>
      <w:tr w:rsidR="004033CE" w:rsidRPr="00D27521" w14:paraId="3E651618" w14:textId="77777777" w:rsidTr="00513773">
        <w:trPr>
          <w:tblCellSpacing w:w="15" w:type="dxa"/>
        </w:trPr>
        <w:tc>
          <w:tcPr>
            <w:tcW w:w="2993" w:type="pct"/>
            <w:vAlign w:val="center"/>
            <w:hideMark/>
          </w:tcPr>
          <w:p w14:paraId="232AE644" w14:textId="50393A08" w:rsidR="00ED4B44" w:rsidRPr="00B6177B" w:rsidRDefault="00513773" w:rsidP="00D275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7521">
              <w:rPr>
                <w:rFonts w:ascii="Arial" w:hAnsi="Arial" w:cs="Arial"/>
                <w:sz w:val="24"/>
                <w:szCs w:val="24"/>
              </w:rPr>
              <w:t>2</w:t>
            </w:r>
            <w:r w:rsidR="00B6177B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="006D58D8" w:rsidRPr="00D27521">
              <w:rPr>
                <w:rFonts w:ascii="Arial" w:hAnsi="Arial" w:cs="Arial"/>
                <w:sz w:val="24"/>
                <w:szCs w:val="24"/>
              </w:rPr>
              <w:t>0 to 22</w:t>
            </w:r>
            <w:r w:rsidR="00B6177B"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</w:p>
        </w:tc>
        <w:tc>
          <w:tcPr>
            <w:tcW w:w="1896" w:type="pct"/>
            <w:vAlign w:val="center"/>
            <w:hideMark/>
          </w:tcPr>
          <w:p w14:paraId="3FD08AAE" w14:textId="6355D3D8" w:rsidR="00ED4B44" w:rsidRPr="00D27521" w:rsidRDefault="000A26C3" w:rsidP="00D275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US</w:t>
            </w:r>
            <w:r w:rsidR="006D58D8" w:rsidRPr="00D27521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6177B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="006D58D8" w:rsidRPr="00D275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4912E7FF" w14:textId="0ABD45B8" w:rsidR="00513773" w:rsidRPr="00D27521" w:rsidRDefault="00513773" w:rsidP="00D275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27521">
        <w:rPr>
          <w:rFonts w:ascii="Arial" w:hAnsi="Arial" w:cs="Arial"/>
          <w:sz w:val="24"/>
          <w:szCs w:val="24"/>
        </w:rPr>
        <w:t>4.</w:t>
      </w:r>
      <w:r w:rsidR="00303E47" w:rsidRPr="00D27521">
        <w:rPr>
          <w:rFonts w:ascii="Arial" w:hAnsi="Arial" w:cs="Arial"/>
          <w:sz w:val="24"/>
          <w:szCs w:val="24"/>
          <w:lang w:val="en-US"/>
        </w:rPr>
        <w:t>3</w:t>
      </w:r>
      <w:r w:rsidRPr="00D27521">
        <w:rPr>
          <w:rFonts w:ascii="Arial" w:hAnsi="Arial" w:cs="Arial"/>
          <w:sz w:val="24"/>
          <w:szCs w:val="24"/>
        </w:rPr>
        <w:t xml:space="preserve">. </w:t>
      </w:r>
      <w:r w:rsidR="00FA4816" w:rsidRPr="00D27521">
        <w:rPr>
          <w:rFonts w:ascii="Arial" w:hAnsi="Arial" w:cs="Arial"/>
          <w:sz w:val="24"/>
          <w:szCs w:val="24"/>
          <w:lang w:val="en-US"/>
        </w:rPr>
        <w:t xml:space="preserve">For </w:t>
      </w:r>
      <w:r w:rsidR="004033CE" w:rsidRPr="00D27521">
        <w:rPr>
          <w:rFonts w:ascii="Arial" w:hAnsi="Arial" w:cs="Arial"/>
          <w:sz w:val="24"/>
          <w:szCs w:val="24"/>
          <w:lang w:val="en-US"/>
        </w:rPr>
        <w:t xml:space="preserve">Challengers </w:t>
      </w:r>
      <w:r w:rsidRPr="00D27521">
        <w:rPr>
          <w:rFonts w:ascii="Arial" w:hAnsi="Arial" w:cs="Arial"/>
          <w:sz w:val="24"/>
          <w:szCs w:val="24"/>
        </w:rPr>
        <w:t>category</w:t>
      </w:r>
      <w:r w:rsidR="00303E47" w:rsidRPr="00D27521">
        <w:rPr>
          <w:rFonts w:ascii="Arial" w:hAnsi="Arial" w:cs="Arial"/>
          <w:sz w:val="24"/>
          <w:szCs w:val="24"/>
          <w:lang w:val="en-US"/>
        </w:rPr>
        <w:t xml:space="preserve">: </w:t>
      </w:r>
      <w:r w:rsidR="000A26C3">
        <w:rPr>
          <w:rFonts w:ascii="Arial" w:hAnsi="Arial" w:cs="Arial"/>
          <w:sz w:val="24"/>
          <w:szCs w:val="24"/>
          <w:lang w:val="en-US"/>
        </w:rPr>
        <w:t xml:space="preserve">US </w:t>
      </w:r>
      <w:r w:rsidR="0055367A" w:rsidRPr="00D27521">
        <w:rPr>
          <w:rFonts w:ascii="Arial" w:hAnsi="Arial" w:cs="Arial"/>
          <w:sz w:val="24"/>
          <w:szCs w:val="24"/>
          <w:lang w:val="en-US"/>
        </w:rPr>
        <w:t xml:space="preserve">$50 for players </w:t>
      </w:r>
      <w:r w:rsidR="00FC1DEE" w:rsidRPr="00D27521">
        <w:rPr>
          <w:rFonts w:ascii="Arial" w:hAnsi="Arial" w:cs="Arial"/>
          <w:sz w:val="24"/>
          <w:szCs w:val="24"/>
          <w:lang w:val="en-US"/>
        </w:rPr>
        <w:t>rat</w:t>
      </w:r>
      <w:r w:rsidR="0055367A" w:rsidRPr="00D27521">
        <w:rPr>
          <w:rFonts w:ascii="Arial" w:hAnsi="Arial" w:cs="Arial"/>
          <w:sz w:val="24"/>
          <w:szCs w:val="24"/>
          <w:lang w:val="en-US"/>
        </w:rPr>
        <w:t>ed</w:t>
      </w:r>
      <w:r w:rsidR="00FC1DEE" w:rsidRPr="00D27521">
        <w:rPr>
          <w:rFonts w:ascii="Arial" w:hAnsi="Arial" w:cs="Arial"/>
          <w:sz w:val="24"/>
          <w:szCs w:val="24"/>
          <w:lang w:val="en-US"/>
        </w:rPr>
        <w:t xml:space="preserve"> from </w:t>
      </w:r>
      <w:r w:rsidR="00B6177B">
        <w:rPr>
          <w:rFonts w:ascii="Arial" w:hAnsi="Arial" w:cs="Arial"/>
          <w:sz w:val="24"/>
          <w:szCs w:val="24"/>
          <w:lang w:val="en-US"/>
        </w:rPr>
        <w:t>20</w:t>
      </w:r>
      <w:r w:rsidR="0055367A" w:rsidRPr="00D27521">
        <w:rPr>
          <w:rFonts w:ascii="Arial" w:hAnsi="Arial" w:cs="Arial"/>
          <w:sz w:val="24"/>
          <w:szCs w:val="24"/>
          <w:lang w:val="en-US"/>
        </w:rPr>
        <w:t>00 to 2</w:t>
      </w:r>
      <w:r w:rsidR="00B6177B">
        <w:rPr>
          <w:rFonts w:ascii="Arial" w:hAnsi="Arial" w:cs="Arial"/>
          <w:sz w:val="24"/>
          <w:szCs w:val="24"/>
          <w:lang w:val="en-US"/>
        </w:rPr>
        <w:t>199</w:t>
      </w:r>
      <w:r w:rsidR="0055367A" w:rsidRPr="00D27521">
        <w:rPr>
          <w:rFonts w:ascii="Arial" w:hAnsi="Arial" w:cs="Arial"/>
          <w:sz w:val="24"/>
          <w:szCs w:val="24"/>
          <w:lang w:val="en-US"/>
        </w:rPr>
        <w:t xml:space="preserve"> and </w:t>
      </w:r>
      <w:r w:rsidR="000A26C3">
        <w:rPr>
          <w:rFonts w:ascii="Arial" w:hAnsi="Arial" w:cs="Arial"/>
          <w:sz w:val="24"/>
          <w:szCs w:val="24"/>
          <w:lang w:val="en-US"/>
        </w:rPr>
        <w:t>US</w:t>
      </w:r>
      <w:r w:rsidR="0055367A" w:rsidRPr="00D27521">
        <w:rPr>
          <w:rFonts w:ascii="Arial" w:hAnsi="Arial" w:cs="Arial"/>
          <w:sz w:val="24"/>
          <w:szCs w:val="24"/>
          <w:lang w:val="en-US"/>
        </w:rPr>
        <w:t>$</w:t>
      </w:r>
      <w:r w:rsidR="000A26C3">
        <w:rPr>
          <w:rFonts w:ascii="Arial" w:hAnsi="Arial" w:cs="Arial"/>
          <w:sz w:val="24"/>
          <w:szCs w:val="24"/>
          <w:lang w:val="en-US"/>
        </w:rPr>
        <w:t xml:space="preserve"> </w:t>
      </w:r>
      <w:r w:rsidR="0055367A" w:rsidRPr="00D27521">
        <w:rPr>
          <w:rFonts w:ascii="Arial" w:hAnsi="Arial" w:cs="Arial"/>
          <w:sz w:val="24"/>
          <w:szCs w:val="24"/>
          <w:lang w:val="en-US"/>
        </w:rPr>
        <w:t>75 for others.</w:t>
      </w:r>
    </w:p>
    <w:p w14:paraId="755B013E" w14:textId="77777777" w:rsidR="0023241D" w:rsidRPr="00D27521" w:rsidRDefault="00A83C7B" w:rsidP="00D27521">
      <w:pPr>
        <w:spacing w:before="80"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D27521"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="00B62414" w:rsidRPr="00D27521">
        <w:rPr>
          <w:rFonts w:ascii="Arial" w:hAnsi="Arial" w:cs="Arial"/>
          <w:b/>
          <w:bCs/>
          <w:sz w:val="24"/>
          <w:szCs w:val="24"/>
        </w:rPr>
        <w:t>. Venue</w:t>
      </w:r>
      <w:r w:rsidR="0023241D" w:rsidRPr="00D27521">
        <w:rPr>
          <w:rFonts w:ascii="Arial" w:hAnsi="Arial" w:cs="Arial"/>
          <w:b/>
          <w:bCs/>
          <w:sz w:val="24"/>
          <w:szCs w:val="24"/>
        </w:rPr>
        <w:t>:</w:t>
      </w:r>
      <w:r w:rsidR="00B62414" w:rsidRPr="00D2752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F4B9F09" w14:textId="22AF891E" w:rsidR="00B62414" w:rsidRDefault="00A83C7B" w:rsidP="005E038F">
      <w:pPr>
        <w:spacing w:after="0" w:line="240" w:lineRule="auto"/>
        <w:rPr>
          <w:rFonts w:ascii="Arial" w:hAnsi="Arial" w:cs="Arial"/>
          <w:spacing w:val="-4"/>
          <w:sz w:val="24"/>
          <w:szCs w:val="24"/>
          <w:lang w:val="en-US"/>
        </w:rPr>
      </w:pPr>
      <w:r w:rsidRPr="00D27521">
        <w:rPr>
          <w:rFonts w:ascii="Arial" w:hAnsi="Arial" w:cs="Arial"/>
          <w:spacing w:val="-4"/>
          <w:sz w:val="24"/>
          <w:szCs w:val="24"/>
          <w:lang w:val="en-US"/>
        </w:rPr>
        <w:t>5</w:t>
      </w:r>
      <w:r w:rsidR="002B4CFA" w:rsidRPr="00D27521">
        <w:rPr>
          <w:rFonts w:ascii="Arial" w:hAnsi="Arial" w:cs="Arial"/>
          <w:spacing w:val="-4"/>
          <w:sz w:val="24"/>
          <w:szCs w:val="24"/>
        </w:rPr>
        <w:t>.1. Venue</w:t>
      </w:r>
      <w:r w:rsidR="00E90A49" w:rsidRPr="00D27521">
        <w:rPr>
          <w:rFonts w:ascii="Arial" w:hAnsi="Arial" w:cs="Arial"/>
          <w:spacing w:val="-4"/>
          <w:sz w:val="24"/>
          <w:szCs w:val="24"/>
          <w:lang w:val="en-US"/>
        </w:rPr>
        <w:t xml:space="preserve">: </w:t>
      </w:r>
      <w:r w:rsidR="00D436A7">
        <w:rPr>
          <w:rFonts w:ascii="Arial" w:hAnsi="Arial" w:cs="Arial"/>
          <w:spacing w:val="-4"/>
          <w:sz w:val="24"/>
          <w:szCs w:val="24"/>
          <w:lang w:val="en-US"/>
        </w:rPr>
        <w:t>5 stars</w:t>
      </w:r>
      <w:r w:rsidR="00E90A49" w:rsidRPr="00D27521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="005E038F">
        <w:rPr>
          <w:rFonts w:ascii="Arial" w:hAnsi="Arial" w:cs="Arial"/>
          <w:spacing w:val="-4"/>
          <w:sz w:val="24"/>
          <w:szCs w:val="24"/>
          <w:lang w:val="en-US"/>
        </w:rPr>
        <w:t>Rex</w:t>
      </w:r>
      <w:r w:rsidR="00E90A49" w:rsidRPr="00D27521">
        <w:rPr>
          <w:rFonts w:ascii="Arial" w:hAnsi="Arial" w:cs="Arial"/>
          <w:spacing w:val="-4"/>
          <w:sz w:val="24"/>
          <w:szCs w:val="24"/>
          <w:lang w:val="en-US"/>
        </w:rPr>
        <w:t xml:space="preserve"> Hotel</w:t>
      </w:r>
      <w:r w:rsidR="007F347B">
        <w:rPr>
          <w:rFonts w:ascii="Arial" w:hAnsi="Arial" w:cs="Arial"/>
          <w:spacing w:val="-4"/>
          <w:sz w:val="24"/>
          <w:szCs w:val="24"/>
          <w:lang w:val="en-US"/>
        </w:rPr>
        <w:t xml:space="preserve"> Saigon</w:t>
      </w:r>
      <w:r w:rsidR="00E90A49" w:rsidRPr="00D27521">
        <w:rPr>
          <w:rFonts w:ascii="Arial" w:hAnsi="Arial" w:cs="Arial"/>
          <w:spacing w:val="-4"/>
          <w:sz w:val="24"/>
          <w:szCs w:val="24"/>
          <w:lang w:val="en-US"/>
        </w:rPr>
        <w:t xml:space="preserve">, </w:t>
      </w:r>
      <w:r w:rsidR="005E038F" w:rsidRPr="005E038F">
        <w:rPr>
          <w:rFonts w:ascii="Arial" w:hAnsi="Arial" w:cs="Arial"/>
          <w:spacing w:val="-4"/>
          <w:sz w:val="24"/>
          <w:szCs w:val="24"/>
          <w:lang w:val="en-US"/>
        </w:rPr>
        <w:t xml:space="preserve">141 Nguyen Hue </w:t>
      </w:r>
      <w:r w:rsidR="00143A09">
        <w:rPr>
          <w:rFonts w:ascii="Arial" w:hAnsi="Arial" w:cs="Arial"/>
          <w:spacing w:val="-4"/>
          <w:sz w:val="24"/>
          <w:szCs w:val="24"/>
          <w:lang w:val="en-US"/>
        </w:rPr>
        <w:t>Street</w:t>
      </w:r>
      <w:r w:rsidR="005E038F" w:rsidRPr="005E038F">
        <w:rPr>
          <w:rFonts w:ascii="Arial" w:hAnsi="Arial" w:cs="Arial"/>
          <w:spacing w:val="-4"/>
          <w:sz w:val="24"/>
          <w:szCs w:val="24"/>
          <w:lang w:val="en-US"/>
        </w:rPr>
        <w:t>, District 1</w:t>
      </w:r>
      <w:r w:rsidR="00E90A49" w:rsidRPr="00D27521">
        <w:rPr>
          <w:rFonts w:ascii="Arial" w:hAnsi="Arial" w:cs="Arial"/>
          <w:spacing w:val="-4"/>
          <w:sz w:val="24"/>
          <w:szCs w:val="24"/>
          <w:lang w:val="en-US"/>
        </w:rPr>
        <w:t xml:space="preserve">, Ho Chi Minh </w:t>
      </w:r>
      <w:r w:rsidR="007255A4" w:rsidRPr="00D27521">
        <w:rPr>
          <w:rFonts w:ascii="Arial" w:hAnsi="Arial" w:cs="Arial"/>
          <w:spacing w:val="-4"/>
          <w:sz w:val="24"/>
          <w:szCs w:val="24"/>
          <w:lang w:val="en-US"/>
        </w:rPr>
        <w:t>C</w:t>
      </w:r>
      <w:r w:rsidR="00DC116F" w:rsidRPr="00D27521">
        <w:rPr>
          <w:rFonts w:ascii="Arial" w:hAnsi="Arial" w:cs="Arial"/>
          <w:spacing w:val="-4"/>
          <w:sz w:val="24"/>
          <w:szCs w:val="24"/>
          <w:lang w:val="en-US"/>
        </w:rPr>
        <w:t>ity, Viet Nam</w:t>
      </w:r>
      <w:r w:rsidR="005E038F">
        <w:rPr>
          <w:rFonts w:ascii="Arial" w:hAnsi="Arial" w:cs="Arial"/>
          <w:spacing w:val="-4"/>
          <w:sz w:val="24"/>
          <w:szCs w:val="24"/>
          <w:lang w:val="en-US"/>
        </w:rPr>
        <w:t>.</w:t>
      </w:r>
      <w:r w:rsidR="005E038F">
        <w:rPr>
          <w:rFonts w:ascii="Arial" w:hAnsi="Arial" w:cs="Arial"/>
          <w:spacing w:val="-4"/>
          <w:sz w:val="24"/>
          <w:szCs w:val="24"/>
          <w:lang w:val="en-US"/>
        </w:rPr>
        <w:br/>
      </w:r>
      <w:r w:rsidR="000D746B" w:rsidRPr="000D746B">
        <w:rPr>
          <w:rFonts w:ascii="Arial" w:hAnsi="Arial" w:cs="Arial"/>
          <w:spacing w:val="-4"/>
          <w:sz w:val="24"/>
          <w:szCs w:val="24"/>
          <w:lang w:val="en-US"/>
        </w:rPr>
        <w:t>Website</w:t>
      </w:r>
      <w:r w:rsidR="005E038F">
        <w:rPr>
          <w:rFonts w:ascii="Arial" w:hAnsi="Arial" w:cs="Arial"/>
          <w:spacing w:val="-4"/>
          <w:sz w:val="24"/>
          <w:szCs w:val="24"/>
          <w:lang w:val="en-US"/>
        </w:rPr>
        <w:t xml:space="preserve">: </w:t>
      </w:r>
      <w:hyperlink r:id="rId7" w:history="1">
        <w:r w:rsidR="00651A05" w:rsidRPr="00AA55BB">
          <w:rPr>
            <w:rStyle w:val="Hyperlink"/>
            <w:rFonts w:ascii="Arial" w:hAnsi="Arial" w:cs="Arial"/>
            <w:spacing w:val="-4"/>
            <w:sz w:val="24"/>
            <w:szCs w:val="24"/>
            <w:lang w:val="en-US"/>
          </w:rPr>
          <w:t>http://www.rexhotelsaigon.com</w:t>
        </w:r>
      </w:hyperlink>
      <w:r w:rsidR="00143A09">
        <w:rPr>
          <w:rFonts w:ascii="Arial" w:hAnsi="Arial" w:cs="Arial"/>
          <w:spacing w:val="-4"/>
          <w:sz w:val="24"/>
          <w:szCs w:val="24"/>
          <w:lang w:val="en-US"/>
        </w:rPr>
        <w:t>.</w:t>
      </w:r>
    </w:p>
    <w:p w14:paraId="23C38673" w14:textId="77777777" w:rsidR="00651A05" w:rsidRPr="00D27521" w:rsidRDefault="00651A05" w:rsidP="00651A05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  <w:lang w:val="en-US"/>
        </w:rPr>
      </w:pPr>
      <w:r w:rsidRPr="00436CFF">
        <w:rPr>
          <w:rFonts w:ascii="Arial" w:hAnsi="Arial" w:cs="Arial"/>
          <w:spacing w:val="-4"/>
          <w:sz w:val="24"/>
          <w:szCs w:val="24"/>
          <w:lang w:val="en-US"/>
        </w:rPr>
        <w:t>5.2. The Grandmasters who have ratings above 2700 and Women Grandmasters who have ratings above 2500 will be offered a free return air ticket and hotel room with 3 meals during the tournament</w:t>
      </w:r>
      <w:r>
        <w:rPr>
          <w:rFonts w:ascii="Arial" w:hAnsi="Arial" w:cs="Arial"/>
          <w:spacing w:val="-4"/>
          <w:sz w:val="24"/>
          <w:szCs w:val="24"/>
          <w:lang w:val="en-US"/>
        </w:rPr>
        <w:t>.</w:t>
      </w:r>
    </w:p>
    <w:p w14:paraId="5320EB51" w14:textId="50FC201A" w:rsidR="00ED4B44" w:rsidRPr="00D27521" w:rsidRDefault="00A83C7B" w:rsidP="00D275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27521">
        <w:rPr>
          <w:rFonts w:ascii="Arial" w:hAnsi="Arial" w:cs="Arial"/>
          <w:sz w:val="24"/>
          <w:szCs w:val="24"/>
          <w:lang w:val="en-US"/>
        </w:rPr>
        <w:t>5</w:t>
      </w:r>
      <w:r w:rsidR="0023241D" w:rsidRPr="00D27521">
        <w:rPr>
          <w:rFonts w:ascii="Arial" w:hAnsi="Arial" w:cs="Arial"/>
          <w:sz w:val="24"/>
          <w:szCs w:val="24"/>
          <w:lang w:val="en-US"/>
        </w:rPr>
        <w:t>.</w:t>
      </w:r>
      <w:r w:rsidR="00651A05">
        <w:rPr>
          <w:rFonts w:ascii="Arial" w:hAnsi="Arial" w:cs="Arial"/>
          <w:sz w:val="24"/>
          <w:szCs w:val="24"/>
          <w:lang w:val="en-US"/>
        </w:rPr>
        <w:t>3</w:t>
      </w:r>
      <w:r w:rsidR="006D58D8" w:rsidRPr="00D27521">
        <w:rPr>
          <w:rFonts w:ascii="Arial" w:hAnsi="Arial" w:cs="Arial"/>
          <w:sz w:val="24"/>
          <w:szCs w:val="24"/>
          <w:lang w:val="en-US"/>
        </w:rPr>
        <w:t xml:space="preserve">. </w:t>
      </w:r>
      <w:r w:rsidR="006D58D8" w:rsidRPr="00D27521">
        <w:rPr>
          <w:rFonts w:ascii="Arial" w:hAnsi="Arial" w:cs="Arial"/>
          <w:sz w:val="24"/>
          <w:szCs w:val="24"/>
        </w:rPr>
        <w:t xml:space="preserve">The Grandmasters who have ratings above 2550 and Women Grandmasters who have ratings above 2350 will be provided accommodation </w:t>
      </w:r>
      <w:r w:rsidR="006D58D8" w:rsidRPr="00D27521">
        <w:rPr>
          <w:rFonts w:ascii="Arial" w:hAnsi="Arial" w:cs="Arial"/>
          <w:sz w:val="24"/>
          <w:szCs w:val="24"/>
          <w:lang w:val="en-US"/>
        </w:rPr>
        <w:t xml:space="preserve">with 3 meals </w:t>
      </w:r>
      <w:r w:rsidR="006D58D8" w:rsidRPr="00D27521">
        <w:rPr>
          <w:rFonts w:ascii="Arial" w:hAnsi="Arial" w:cs="Arial"/>
          <w:sz w:val="24"/>
          <w:szCs w:val="24"/>
        </w:rPr>
        <w:t>on a twin</w:t>
      </w:r>
      <w:r w:rsidR="008B20BC" w:rsidRPr="00D27521">
        <w:rPr>
          <w:rFonts w:ascii="Arial" w:hAnsi="Arial" w:cs="Arial"/>
          <w:sz w:val="24"/>
          <w:szCs w:val="24"/>
          <w:lang w:val="en-US"/>
        </w:rPr>
        <w:t xml:space="preserve"> room</w:t>
      </w:r>
      <w:r w:rsidR="006D58D8" w:rsidRPr="00D27521">
        <w:rPr>
          <w:rFonts w:ascii="Arial" w:hAnsi="Arial" w:cs="Arial"/>
          <w:sz w:val="24"/>
          <w:szCs w:val="24"/>
        </w:rPr>
        <w:t xml:space="preserve"> sharing basis </w:t>
      </w:r>
      <w:r w:rsidR="006D58D8" w:rsidRPr="00D27521">
        <w:rPr>
          <w:rFonts w:ascii="Arial" w:hAnsi="Arial" w:cs="Arial"/>
          <w:sz w:val="24"/>
          <w:szCs w:val="24"/>
          <w:lang w:val="en-US"/>
        </w:rPr>
        <w:t>during</w:t>
      </w:r>
      <w:r w:rsidR="006D58D8" w:rsidRPr="00D27521">
        <w:rPr>
          <w:rFonts w:ascii="Arial" w:hAnsi="Arial" w:cs="Arial"/>
          <w:sz w:val="24"/>
          <w:szCs w:val="24"/>
        </w:rPr>
        <w:t xml:space="preserve"> the tournament.</w:t>
      </w:r>
    </w:p>
    <w:p w14:paraId="30F07478" w14:textId="0589ABCA" w:rsidR="00B62414" w:rsidRPr="00D27521" w:rsidRDefault="00A83C7B" w:rsidP="00D275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27521">
        <w:rPr>
          <w:rFonts w:ascii="Arial" w:hAnsi="Arial" w:cs="Arial"/>
          <w:sz w:val="24"/>
          <w:szCs w:val="24"/>
          <w:lang w:val="en-US"/>
        </w:rPr>
        <w:t>5</w:t>
      </w:r>
      <w:r w:rsidR="00B62414" w:rsidRPr="00D27521">
        <w:rPr>
          <w:rFonts w:ascii="Arial" w:hAnsi="Arial" w:cs="Arial"/>
          <w:sz w:val="24"/>
          <w:szCs w:val="24"/>
          <w:lang w:val="en-US"/>
        </w:rPr>
        <w:t>.</w:t>
      </w:r>
      <w:r w:rsidR="00651A05">
        <w:rPr>
          <w:rFonts w:ascii="Arial" w:hAnsi="Arial" w:cs="Arial"/>
          <w:sz w:val="24"/>
          <w:szCs w:val="24"/>
          <w:lang w:val="en-US"/>
        </w:rPr>
        <w:t>4</w:t>
      </w:r>
      <w:r w:rsidR="00B62414" w:rsidRPr="00D27521">
        <w:rPr>
          <w:rFonts w:ascii="Arial" w:hAnsi="Arial" w:cs="Arial"/>
          <w:sz w:val="24"/>
          <w:szCs w:val="24"/>
          <w:lang w:val="en-US"/>
        </w:rPr>
        <w:t xml:space="preserve">. Other participants will </w:t>
      </w:r>
      <w:r w:rsidR="008B20BC" w:rsidRPr="00D27521">
        <w:rPr>
          <w:rFonts w:ascii="Arial" w:hAnsi="Arial" w:cs="Arial"/>
          <w:sz w:val="24"/>
          <w:szCs w:val="24"/>
          <w:lang w:val="en-US"/>
        </w:rPr>
        <w:t xml:space="preserve">be </w:t>
      </w:r>
      <w:r w:rsidR="00B62414" w:rsidRPr="00D27521">
        <w:rPr>
          <w:rFonts w:ascii="Arial" w:hAnsi="Arial" w:cs="Arial"/>
          <w:sz w:val="24"/>
          <w:szCs w:val="24"/>
          <w:lang w:val="en-US"/>
        </w:rPr>
        <w:t>responsible for their own accommodation with the cost as follows:</w:t>
      </w:r>
    </w:p>
    <w:p w14:paraId="109AD614" w14:textId="77777777" w:rsidR="005F2C5F" w:rsidRPr="00D27521" w:rsidRDefault="005F2C5F" w:rsidP="005F2C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27521">
        <w:rPr>
          <w:rFonts w:ascii="Arial" w:hAnsi="Arial" w:cs="Arial"/>
          <w:sz w:val="24"/>
          <w:szCs w:val="24"/>
          <w:lang w:val="en-US"/>
        </w:rPr>
        <w:tab/>
        <w:t xml:space="preserve">Single room: US$ </w:t>
      </w:r>
      <w:r>
        <w:rPr>
          <w:rFonts w:ascii="Arial" w:hAnsi="Arial" w:cs="Arial"/>
          <w:sz w:val="24"/>
          <w:szCs w:val="24"/>
          <w:lang w:val="en-US"/>
        </w:rPr>
        <w:t>10</w:t>
      </w:r>
      <w:r w:rsidRPr="00D27521">
        <w:rPr>
          <w:rFonts w:ascii="Arial" w:hAnsi="Arial" w:cs="Arial"/>
          <w:sz w:val="24"/>
          <w:szCs w:val="24"/>
          <w:lang w:val="en-US"/>
        </w:rPr>
        <w:t>0 per person per night with breakfast only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13B0E49B" w14:textId="77777777" w:rsidR="00B62414" w:rsidRPr="00D27521" w:rsidRDefault="00B62414" w:rsidP="00D275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27521">
        <w:rPr>
          <w:rFonts w:ascii="Arial" w:hAnsi="Arial" w:cs="Arial"/>
          <w:sz w:val="24"/>
          <w:szCs w:val="24"/>
          <w:lang w:val="en-US"/>
        </w:rPr>
        <w:tab/>
        <w:t>Twin</w:t>
      </w:r>
      <w:r w:rsidR="005E038F">
        <w:rPr>
          <w:rFonts w:ascii="Arial" w:hAnsi="Arial" w:cs="Arial"/>
          <w:sz w:val="24"/>
          <w:szCs w:val="24"/>
          <w:lang w:val="en-US"/>
        </w:rPr>
        <w:t xml:space="preserve"> or Triple</w:t>
      </w:r>
      <w:r w:rsidRPr="00D27521">
        <w:rPr>
          <w:rFonts w:ascii="Arial" w:hAnsi="Arial" w:cs="Arial"/>
          <w:sz w:val="24"/>
          <w:szCs w:val="24"/>
          <w:lang w:val="en-US"/>
        </w:rPr>
        <w:t xml:space="preserve"> room: US$</w:t>
      </w:r>
      <w:r w:rsidR="00BF71DA" w:rsidRPr="00D27521">
        <w:rPr>
          <w:rFonts w:ascii="Arial" w:hAnsi="Arial" w:cs="Arial"/>
          <w:sz w:val="24"/>
          <w:szCs w:val="24"/>
          <w:lang w:val="en-US"/>
        </w:rPr>
        <w:t xml:space="preserve"> </w:t>
      </w:r>
      <w:r w:rsidR="005E038F">
        <w:rPr>
          <w:rFonts w:ascii="Arial" w:hAnsi="Arial" w:cs="Arial"/>
          <w:sz w:val="24"/>
          <w:szCs w:val="24"/>
          <w:lang w:val="en-US"/>
        </w:rPr>
        <w:t>5</w:t>
      </w:r>
      <w:r w:rsidR="00BF71DA" w:rsidRPr="00D27521">
        <w:rPr>
          <w:rFonts w:ascii="Arial" w:hAnsi="Arial" w:cs="Arial"/>
          <w:sz w:val="24"/>
          <w:szCs w:val="24"/>
          <w:lang w:val="en-US"/>
        </w:rPr>
        <w:t>5</w:t>
      </w:r>
      <w:r w:rsidR="005E170E" w:rsidRPr="00D27521">
        <w:rPr>
          <w:rFonts w:ascii="Arial" w:hAnsi="Arial" w:cs="Arial"/>
          <w:sz w:val="24"/>
          <w:szCs w:val="24"/>
          <w:lang w:val="en-US"/>
        </w:rPr>
        <w:t xml:space="preserve"> </w:t>
      </w:r>
      <w:r w:rsidRPr="00D27521">
        <w:rPr>
          <w:rFonts w:ascii="Arial" w:hAnsi="Arial" w:cs="Arial"/>
          <w:sz w:val="24"/>
          <w:szCs w:val="24"/>
          <w:lang w:val="en-US"/>
        </w:rPr>
        <w:t>per person per night with breakfast only;</w:t>
      </w:r>
    </w:p>
    <w:p w14:paraId="78495A6B" w14:textId="77777777" w:rsidR="00ED4B44" w:rsidRPr="00D27521" w:rsidRDefault="00A83C7B" w:rsidP="00D27521">
      <w:pPr>
        <w:spacing w:before="8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7521">
        <w:rPr>
          <w:rFonts w:ascii="Arial" w:hAnsi="Arial" w:cs="Arial"/>
          <w:b/>
          <w:bCs/>
          <w:sz w:val="24"/>
          <w:szCs w:val="24"/>
          <w:lang w:val="en-US"/>
        </w:rPr>
        <w:t>6</w:t>
      </w:r>
      <w:r w:rsidR="006D58D8" w:rsidRPr="00D27521">
        <w:rPr>
          <w:rFonts w:ascii="Arial" w:hAnsi="Arial" w:cs="Arial"/>
          <w:b/>
          <w:bCs/>
          <w:sz w:val="24"/>
          <w:szCs w:val="24"/>
        </w:rPr>
        <w:t>. Travel:</w:t>
      </w:r>
    </w:p>
    <w:p w14:paraId="311EBA66" w14:textId="77777777" w:rsidR="00ED4B44" w:rsidRPr="00D27521" w:rsidRDefault="006D58D8" w:rsidP="00D275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521">
        <w:rPr>
          <w:rFonts w:ascii="Arial" w:hAnsi="Arial" w:cs="Arial"/>
          <w:sz w:val="24"/>
          <w:szCs w:val="24"/>
        </w:rPr>
        <w:t xml:space="preserve">Players and </w:t>
      </w:r>
      <w:r w:rsidRPr="00D27521">
        <w:rPr>
          <w:rFonts w:ascii="Arial" w:hAnsi="Arial" w:cs="Arial"/>
          <w:sz w:val="24"/>
          <w:szCs w:val="24"/>
          <w:lang w:val="en-US"/>
        </w:rPr>
        <w:t>accompan</w:t>
      </w:r>
      <w:r w:rsidR="00265868" w:rsidRPr="00D27521">
        <w:rPr>
          <w:rFonts w:ascii="Arial" w:hAnsi="Arial" w:cs="Arial"/>
          <w:sz w:val="24"/>
          <w:szCs w:val="24"/>
          <w:lang w:val="en-US"/>
        </w:rPr>
        <w:t>ying person</w:t>
      </w:r>
      <w:r w:rsidR="001A7ACF" w:rsidRPr="00D27521">
        <w:rPr>
          <w:rFonts w:ascii="Arial" w:hAnsi="Arial" w:cs="Arial"/>
          <w:sz w:val="24"/>
          <w:szCs w:val="24"/>
          <w:lang w:val="en-US"/>
        </w:rPr>
        <w:t xml:space="preserve"> who stay in official hotel</w:t>
      </w:r>
      <w:r w:rsidRPr="00D27521">
        <w:rPr>
          <w:rFonts w:ascii="Arial" w:hAnsi="Arial" w:cs="Arial"/>
          <w:sz w:val="24"/>
          <w:szCs w:val="24"/>
          <w:lang w:val="en-US"/>
        </w:rPr>
        <w:t xml:space="preserve"> </w:t>
      </w:r>
      <w:r w:rsidRPr="00D27521">
        <w:rPr>
          <w:rFonts w:ascii="Arial" w:hAnsi="Arial" w:cs="Arial"/>
          <w:sz w:val="24"/>
          <w:szCs w:val="24"/>
        </w:rPr>
        <w:t xml:space="preserve">will be picked up </w:t>
      </w:r>
      <w:r w:rsidR="00AE3A94" w:rsidRPr="00D27521">
        <w:rPr>
          <w:rFonts w:ascii="Arial" w:hAnsi="Arial" w:cs="Arial"/>
          <w:sz w:val="24"/>
          <w:szCs w:val="24"/>
          <w:lang w:val="en-US"/>
        </w:rPr>
        <w:t>from</w:t>
      </w:r>
      <w:r w:rsidR="00AE3A94" w:rsidRPr="00D27521">
        <w:rPr>
          <w:rFonts w:ascii="Arial" w:hAnsi="Arial" w:cs="Arial"/>
          <w:sz w:val="24"/>
          <w:szCs w:val="24"/>
        </w:rPr>
        <w:t xml:space="preserve"> </w:t>
      </w:r>
      <w:r w:rsidR="007255A4" w:rsidRPr="00D27521">
        <w:rPr>
          <w:rFonts w:ascii="Arial" w:hAnsi="Arial" w:cs="Arial"/>
          <w:sz w:val="24"/>
          <w:szCs w:val="24"/>
          <w:lang w:val="en-US"/>
        </w:rPr>
        <w:t>Tan Son Nhat</w:t>
      </w:r>
      <w:r w:rsidRPr="00D27521">
        <w:rPr>
          <w:rFonts w:ascii="Arial" w:hAnsi="Arial" w:cs="Arial"/>
          <w:sz w:val="24"/>
          <w:szCs w:val="24"/>
        </w:rPr>
        <w:t xml:space="preserve"> airport</w:t>
      </w:r>
      <w:r w:rsidR="0023241D" w:rsidRPr="00D27521">
        <w:rPr>
          <w:rFonts w:ascii="Arial" w:hAnsi="Arial" w:cs="Arial"/>
          <w:sz w:val="24"/>
          <w:szCs w:val="24"/>
          <w:lang w:val="en-US"/>
        </w:rPr>
        <w:t xml:space="preserve"> (</w:t>
      </w:r>
      <w:r w:rsidR="007255A4" w:rsidRPr="00D27521">
        <w:rPr>
          <w:rFonts w:ascii="Arial" w:hAnsi="Arial" w:cs="Arial"/>
          <w:sz w:val="24"/>
          <w:szCs w:val="24"/>
          <w:lang w:val="en-US"/>
        </w:rPr>
        <w:t>SGN</w:t>
      </w:r>
      <w:r w:rsidR="0023241D" w:rsidRPr="00D27521">
        <w:rPr>
          <w:rFonts w:ascii="Arial" w:hAnsi="Arial" w:cs="Arial"/>
          <w:sz w:val="24"/>
          <w:szCs w:val="24"/>
          <w:lang w:val="en-US"/>
        </w:rPr>
        <w:t>)</w:t>
      </w:r>
      <w:r w:rsidRPr="00D27521">
        <w:rPr>
          <w:rFonts w:ascii="Arial" w:hAnsi="Arial" w:cs="Arial"/>
          <w:sz w:val="24"/>
          <w:szCs w:val="24"/>
        </w:rPr>
        <w:t xml:space="preserve">, </w:t>
      </w:r>
      <w:r w:rsidR="007255A4" w:rsidRPr="00D27521">
        <w:rPr>
          <w:rFonts w:ascii="Arial" w:hAnsi="Arial" w:cs="Arial"/>
          <w:sz w:val="24"/>
          <w:szCs w:val="24"/>
          <w:lang w:val="en-US"/>
        </w:rPr>
        <w:t>Ho Chi Minh</w:t>
      </w:r>
      <w:r w:rsidRPr="00D27521">
        <w:rPr>
          <w:rFonts w:ascii="Arial" w:hAnsi="Arial" w:cs="Arial"/>
          <w:sz w:val="24"/>
          <w:szCs w:val="24"/>
        </w:rPr>
        <w:t xml:space="preserve"> City</w:t>
      </w:r>
      <w:r w:rsidR="004033CE" w:rsidRPr="00D27521">
        <w:rPr>
          <w:rFonts w:ascii="Arial" w:hAnsi="Arial" w:cs="Arial"/>
          <w:sz w:val="24"/>
          <w:szCs w:val="24"/>
        </w:rPr>
        <w:t xml:space="preserve"> </w:t>
      </w:r>
      <w:r w:rsidRPr="00D27521">
        <w:rPr>
          <w:rFonts w:ascii="Arial" w:hAnsi="Arial" w:cs="Arial"/>
          <w:sz w:val="24"/>
          <w:szCs w:val="24"/>
          <w:lang w:val="en-US"/>
        </w:rPr>
        <w:t xml:space="preserve">and taken </w:t>
      </w:r>
      <w:r w:rsidRPr="00D27521">
        <w:rPr>
          <w:rFonts w:ascii="Arial" w:hAnsi="Arial" w:cs="Arial"/>
          <w:sz w:val="24"/>
          <w:szCs w:val="24"/>
        </w:rPr>
        <w:t xml:space="preserve">to </w:t>
      </w:r>
      <w:r w:rsidRPr="00D27521">
        <w:rPr>
          <w:rFonts w:ascii="Arial" w:hAnsi="Arial" w:cs="Arial"/>
          <w:sz w:val="24"/>
          <w:szCs w:val="24"/>
          <w:lang w:val="en-US"/>
        </w:rPr>
        <w:t>t</w:t>
      </w:r>
      <w:r w:rsidRPr="00D27521">
        <w:rPr>
          <w:rFonts w:ascii="Arial" w:hAnsi="Arial" w:cs="Arial"/>
          <w:sz w:val="24"/>
          <w:szCs w:val="24"/>
        </w:rPr>
        <w:t xml:space="preserve">he </w:t>
      </w:r>
      <w:r w:rsidR="0023241D" w:rsidRPr="00D27521">
        <w:rPr>
          <w:rFonts w:ascii="Arial" w:hAnsi="Arial" w:cs="Arial"/>
          <w:sz w:val="24"/>
          <w:szCs w:val="24"/>
          <w:lang w:val="en-US"/>
        </w:rPr>
        <w:t xml:space="preserve">official </w:t>
      </w:r>
      <w:r w:rsidRPr="00D27521">
        <w:rPr>
          <w:rFonts w:ascii="Arial" w:hAnsi="Arial" w:cs="Arial"/>
          <w:sz w:val="24"/>
          <w:szCs w:val="24"/>
        </w:rPr>
        <w:t>Hotel by Organising committee.</w:t>
      </w:r>
    </w:p>
    <w:p w14:paraId="02E1BAE4" w14:textId="77777777" w:rsidR="00ED4B44" w:rsidRPr="00D27521" w:rsidRDefault="00A83C7B" w:rsidP="00D27521">
      <w:pPr>
        <w:spacing w:before="8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7521">
        <w:rPr>
          <w:rFonts w:ascii="Arial" w:hAnsi="Arial" w:cs="Arial"/>
          <w:b/>
          <w:bCs/>
          <w:sz w:val="24"/>
          <w:szCs w:val="24"/>
          <w:lang w:val="en-US"/>
        </w:rPr>
        <w:t>7</w:t>
      </w:r>
      <w:r w:rsidR="006D58D8" w:rsidRPr="00D27521">
        <w:rPr>
          <w:rFonts w:ascii="Arial" w:hAnsi="Arial" w:cs="Arial"/>
          <w:b/>
          <w:bCs/>
          <w:sz w:val="24"/>
          <w:szCs w:val="24"/>
        </w:rPr>
        <w:t>. Entry deadline:</w:t>
      </w:r>
    </w:p>
    <w:p w14:paraId="28CB7C85" w14:textId="36C38F71" w:rsidR="00ED4B44" w:rsidRPr="00D27521" w:rsidRDefault="006D58D8" w:rsidP="00D275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27521">
        <w:rPr>
          <w:rFonts w:ascii="Arial" w:hAnsi="Arial" w:cs="Arial"/>
          <w:sz w:val="24"/>
          <w:szCs w:val="24"/>
        </w:rPr>
        <w:t>The registration form is enclosed but no later than</w:t>
      </w:r>
      <w:r w:rsidR="004033CE" w:rsidRPr="00D27521">
        <w:rPr>
          <w:rFonts w:ascii="Arial" w:hAnsi="Arial" w:cs="Arial"/>
          <w:sz w:val="24"/>
          <w:szCs w:val="24"/>
        </w:rPr>
        <w:t xml:space="preserve"> </w:t>
      </w:r>
      <w:r w:rsidR="007255A4" w:rsidRPr="00D27521">
        <w:rPr>
          <w:rFonts w:ascii="Arial" w:hAnsi="Arial" w:cs="Arial"/>
          <w:sz w:val="24"/>
          <w:szCs w:val="24"/>
          <w:lang w:val="en-US"/>
        </w:rPr>
        <w:t xml:space="preserve">February </w:t>
      </w:r>
      <w:r w:rsidR="0082143F">
        <w:rPr>
          <w:rFonts w:ascii="Arial" w:hAnsi="Arial" w:cs="Arial"/>
          <w:sz w:val="24"/>
          <w:szCs w:val="24"/>
          <w:lang w:val="en-US"/>
        </w:rPr>
        <w:t>1</w:t>
      </w:r>
      <w:r w:rsidR="0082143F" w:rsidRPr="0082143F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Pr="00D27521">
        <w:rPr>
          <w:rFonts w:ascii="Arial" w:hAnsi="Arial" w:cs="Arial"/>
          <w:sz w:val="24"/>
          <w:szCs w:val="24"/>
        </w:rPr>
        <w:t xml:space="preserve">, </w:t>
      </w:r>
      <w:r w:rsidR="00100855">
        <w:rPr>
          <w:rFonts w:ascii="Arial" w:hAnsi="Arial" w:cs="Arial"/>
          <w:sz w:val="24"/>
          <w:szCs w:val="24"/>
        </w:rPr>
        <w:t>2020</w:t>
      </w:r>
      <w:r w:rsidRPr="00D27521">
        <w:rPr>
          <w:rFonts w:ascii="Arial" w:hAnsi="Arial" w:cs="Arial"/>
          <w:sz w:val="24"/>
          <w:szCs w:val="24"/>
        </w:rPr>
        <w:t>.</w:t>
      </w:r>
    </w:p>
    <w:p w14:paraId="2174BCEF" w14:textId="77777777" w:rsidR="00ED4B44" w:rsidRPr="00D27521" w:rsidRDefault="006D58D8" w:rsidP="00D275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7521">
        <w:rPr>
          <w:rFonts w:ascii="Arial" w:hAnsi="Arial" w:cs="Arial"/>
          <w:sz w:val="24"/>
          <w:szCs w:val="24"/>
        </w:rPr>
        <w:t>Players who send entry late</w:t>
      </w:r>
      <w:r w:rsidRPr="00D27521">
        <w:rPr>
          <w:rFonts w:ascii="Arial" w:hAnsi="Arial" w:cs="Arial"/>
          <w:sz w:val="24"/>
          <w:szCs w:val="24"/>
          <w:lang w:val="en-US"/>
        </w:rPr>
        <w:t>r</w:t>
      </w:r>
      <w:r w:rsidRPr="00D27521">
        <w:rPr>
          <w:rFonts w:ascii="Arial" w:hAnsi="Arial" w:cs="Arial"/>
          <w:sz w:val="24"/>
          <w:szCs w:val="24"/>
        </w:rPr>
        <w:t xml:space="preserve"> than </w:t>
      </w:r>
      <w:r w:rsidRPr="00D27521">
        <w:rPr>
          <w:rFonts w:ascii="Arial" w:hAnsi="Arial" w:cs="Arial"/>
          <w:sz w:val="24"/>
          <w:szCs w:val="24"/>
          <w:lang w:val="en-US"/>
        </w:rPr>
        <w:t xml:space="preserve">the </w:t>
      </w:r>
      <w:r w:rsidRPr="00D27521">
        <w:rPr>
          <w:rFonts w:ascii="Arial" w:hAnsi="Arial" w:cs="Arial"/>
          <w:sz w:val="24"/>
          <w:szCs w:val="24"/>
        </w:rPr>
        <w:t>deadline</w:t>
      </w:r>
      <w:r w:rsidRPr="00D27521">
        <w:rPr>
          <w:rFonts w:ascii="Arial" w:hAnsi="Arial" w:cs="Arial"/>
          <w:sz w:val="24"/>
          <w:szCs w:val="24"/>
          <w:lang w:val="en-US"/>
        </w:rPr>
        <w:t xml:space="preserve"> </w:t>
      </w:r>
      <w:r w:rsidRPr="00D27521">
        <w:rPr>
          <w:rFonts w:ascii="Arial" w:hAnsi="Arial" w:cs="Arial"/>
          <w:sz w:val="24"/>
          <w:szCs w:val="24"/>
        </w:rPr>
        <w:t>above</w:t>
      </w:r>
      <w:r w:rsidRPr="00D27521">
        <w:rPr>
          <w:rFonts w:ascii="Arial" w:hAnsi="Arial" w:cs="Arial"/>
          <w:sz w:val="24"/>
          <w:szCs w:val="24"/>
          <w:lang w:val="en-US"/>
        </w:rPr>
        <w:t xml:space="preserve">, </w:t>
      </w:r>
      <w:r w:rsidRPr="00D27521">
        <w:rPr>
          <w:rFonts w:ascii="Arial" w:hAnsi="Arial" w:cs="Arial"/>
          <w:sz w:val="24"/>
          <w:szCs w:val="24"/>
        </w:rPr>
        <w:t xml:space="preserve">will be </w:t>
      </w:r>
      <w:r w:rsidRPr="00D27521">
        <w:rPr>
          <w:rFonts w:ascii="Arial" w:hAnsi="Arial" w:cs="Arial"/>
          <w:sz w:val="24"/>
          <w:szCs w:val="24"/>
          <w:lang w:val="en-US"/>
        </w:rPr>
        <w:t>charged</w:t>
      </w:r>
      <w:r w:rsidRPr="00D27521">
        <w:rPr>
          <w:rFonts w:ascii="Arial" w:hAnsi="Arial" w:cs="Arial"/>
          <w:sz w:val="24"/>
          <w:szCs w:val="24"/>
        </w:rPr>
        <w:t xml:space="preserve"> double entry fee.</w:t>
      </w:r>
    </w:p>
    <w:p w14:paraId="1680D34D" w14:textId="77777777" w:rsidR="00ED4B44" w:rsidRPr="00D27521" w:rsidRDefault="00A83C7B" w:rsidP="00D27521">
      <w:pPr>
        <w:spacing w:before="80"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D27521">
        <w:rPr>
          <w:rFonts w:ascii="Arial" w:hAnsi="Arial" w:cs="Arial"/>
          <w:b/>
          <w:bCs/>
          <w:sz w:val="24"/>
          <w:szCs w:val="24"/>
          <w:lang w:val="en-US"/>
        </w:rPr>
        <w:t>8</w:t>
      </w:r>
      <w:r w:rsidR="006D58D8" w:rsidRPr="00D27521">
        <w:rPr>
          <w:rFonts w:ascii="Arial" w:hAnsi="Arial" w:cs="Arial"/>
          <w:b/>
          <w:bCs/>
          <w:sz w:val="24"/>
          <w:szCs w:val="24"/>
        </w:rPr>
        <w:t>. Visa</w:t>
      </w:r>
      <w:r w:rsidR="006D58D8" w:rsidRPr="00D27521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6736E678" w14:textId="77777777" w:rsidR="00E9609B" w:rsidRPr="00D27521" w:rsidRDefault="006D58D8" w:rsidP="00D275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27521">
        <w:rPr>
          <w:rFonts w:ascii="Arial" w:hAnsi="Arial" w:cs="Arial"/>
          <w:sz w:val="24"/>
          <w:szCs w:val="24"/>
        </w:rPr>
        <w:t>Participants who need visas shall apply for visas at the Viet</w:t>
      </w:r>
      <w:r w:rsidR="00B144D9" w:rsidRPr="00D27521">
        <w:rPr>
          <w:rFonts w:ascii="Arial" w:hAnsi="Arial" w:cs="Arial"/>
          <w:sz w:val="24"/>
          <w:szCs w:val="24"/>
          <w:lang w:val="en-US"/>
        </w:rPr>
        <w:t xml:space="preserve"> N</w:t>
      </w:r>
      <w:r w:rsidRPr="00D27521">
        <w:rPr>
          <w:rFonts w:ascii="Arial" w:hAnsi="Arial" w:cs="Arial"/>
          <w:sz w:val="24"/>
          <w:szCs w:val="24"/>
        </w:rPr>
        <w:t>am Embassy in your respective coun</w:t>
      </w:r>
      <w:r w:rsidR="002D2C3F" w:rsidRPr="00D27521">
        <w:rPr>
          <w:rFonts w:ascii="Arial" w:hAnsi="Arial" w:cs="Arial"/>
          <w:sz w:val="24"/>
          <w:szCs w:val="24"/>
          <w:lang w:val="en-US"/>
        </w:rPr>
        <w:t>try</w:t>
      </w:r>
      <w:r w:rsidR="00E973AD" w:rsidRPr="00D27521">
        <w:rPr>
          <w:rFonts w:ascii="Arial" w:hAnsi="Arial" w:cs="Arial"/>
          <w:sz w:val="24"/>
          <w:szCs w:val="24"/>
          <w:lang w:val="en-US"/>
        </w:rPr>
        <w:t xml:space="preserve"> or get </w:t>
      </w:r>
      <w:r w:rsidR="001B690D" w:rsidRPr="00D27521">
        <w:rPr>
          <w:rFonts w:ascii="Arial" w:hAnsi="Arial" w:cs="Arial"/>
          <w:sz w:val="24"/>
          <w:szCs w:val="24"/>
          <w:lang w:val="en-US"/>
        </w:rPr>
        <w:t>E-</w:t>
      </w:r>
      <w:r w:rsidR="00E973AD" w:rsidRPr="00D27521">
        <w:rPr>
          <w:rFonts w:ascii="Arial" w:hAnsi="Arial" w:cs="Arial"/>
          <w:sz w:val="24"/>
          <w:szCs w:val="24"/>
          <w:lang w:val="en-US"/>
        </w:rPr>
        <w:t>visa</w:t>
      </w:r>
      <w:r w:rsidRPr="00D27521">
        <w:rPr>
          <w:rFonts w:ascii="Arial" w:hAnsi="Arial" w:cs="Arial"/>
          <w:sz w:val="24"/>
          <w:szCs w:val="24"/>
        </w:rPr>
        <w:t xml:space="preserve"> </w:t>
      </w:r>
      <w:r w:rsidR="00E973AD" w:rsidRPr="00D27521">
        <w:rPr>
          <w:rFonts w:ascii="Arial" w:hAnsi="Arial" w:cs="Arial"/>
          <w:sz w:val="24"/>
          <w:szCs w:val="24"/>
          <w:lang w:val="en-US"/>
        </w:rPr>
        <w:t xml:space="preserve">at </w:t>
      </w:r>
      <w:hyperlink r:id="rId8" w:history="1">
        <w:r w:rsidR="00E973AD" w:rsidRPr="00D27521">
          <w:rPr>
            <w:rStyle w:val="Hyperlink"/>
            <w:rFonts w:ascii="Arial" w:hAnsi="Arial" w:cs="Arial"/>
            <w:sz w:val="24"/>
            <w:szCs w:val="24"/>
          </w:rPr>
          <w:t>https://evisa.xuatnhapcanh.gov.vn</w:t>
        </w:r>
      </w:hyperlink>
      <w:r w:rsidR="00E973AD" w:rsidRPr="00D27521">
        <w:rPr>
          <w:rFonts w:ascii="Arial" w:hAnsi="Arial" w:cs="Arial"/>
          <w:sz w:val="24"/>
          <w:szCs w:val="24"/>
          <w:lang w:val="en-US"/>
        </w:rPr>
        <w:t xml:space="preserve"> (please check </w:t>
      </w:r>
      <w:hyperlink r:id="rId9" w:tgtFrame="_blank" w:history="1">
        <w:r w:rsidR="00E973AD" w:rsidRPr="00D27521">
          <w:rPr>
            <w:rStyle w:val="Hyperlink"/>
            <w:rFonts w:ascii="Helvetica" w:hAnsi="Helvetica" w:cs="Helvetica"/>
            <w:shd w:val="clear" w:color="auto" w:fill="FFFFFF"/>
          </w:rPr>
          <w:t>List of Countries</w:t>
        </w:r>
      </w:hyperlink>
      <w:r w:rsidR="00E973AD" w:rsidRPr="00D27521">
        <w:rPr>
          <w:rFonts w:ascii="Helvetica" w:hAnsi="Helvetica" w:cs="Helvetica"/>
          <w:color w:val="333333"/>
          <w:shd w:val="clear" w:color="auto" w:fill="FFFFFF"/>
        </w:rPr>
        <w:t> </w:t>
      </w:r>
      <w:r w:rsidR="00E973AD" w:rsidRPr="00D27521">
        <w:rPr>
          <w:rFonts w:ascii="Arial" w:hAnsi="Arial" w:cs="Arial"/>
          <w:sz w:val="24"/>
          <w:szCs w:val="24"/>
        </w:rPr>
        <w:t>that allowed E-visa issuing</w:t>
      </w:r>
      <w:r w:rsidR="001B690D" w:rsidRPr="00D27521">
        <w:rPr>
          <w:rFonts w:ascii="Arial" w:hAnsi="Arial" w:cs="Arial"/>
          <w:sz w:val="24"/>
          <w:szCs w:val="24"/>
        </w:rPr>
        <w:t>)</w:t>
      </w:r>
      <w:r w:rsidR="001D3199" w:rsidRPr="00D27521">
        <w:rPr>
          <w:rFonts w:ascii="Arial" w:hAnsi="Arial" w:cs="Arial"/>
          <w:sz w:val="24"/>
          <w:szCs w:val="24"/>
          <w:lang w:val="en-US"/>
        </w:rPr>
        <w:t xml:space="preserve">. </w:t>
      </w:r>
      <w:r w:rsidRPr="00D27521">
        <w:rPr>
          <w:rFonts w:ascii="Arial" w:hAnsi="Arial" w:cs="Arial"/>
          <w:sz w:val="24"/>
          <w:szCs w:val="24"/>
        </w:rPr>
        <w:t>If you have any problem</w:t>
      </w:r>
      <w:r w:rsidRPr="00D27521">
        <w:rPr>
          <w:rFonts w:ascii="Arial" w:hAnsi="Arial" w:cs="Arial"/>
          <w:sz w:val="24"/>
          <w:szCs w:val="24"/>
          <w:lang w:val="en-US"/>
        </w:rPr>
        <w:t>s</w:t>
      </w:r>
      <w:r w:rsidRPr="00D27521">
        <w:rPr>
          <w:rFonts w:ascii="Arial" w:hAnsi="Arial" w:cs="Arial"/>
          <w:sz w:val="24"/>
          <w:szCs w:val="24"/>
        </w:rPr>
        <w:t>, please do not he</w:t>
      </w:r>
      <w:r w:rsidRPr="00D27521">
        <w:rPr>
          <w:rFonts w:ascii="Arial" w:hAnsi="Arial" w:cs="Arial"/>
          <w:sz w:val="24"/>
          <w:szCs w:val="24"/>
          <w:lang w:val="en-US"/>
        </w:rPr>
        <w:t xml:space="preserve">sitate to </w:t>
      </w:r>
      <w:r w:rsidRPr="00D27521">
        <w:rPr>
          <w:rFonts w:ascii="Arial" w:hAnsi="Arial" w:cs="Arial"/>
          <w:sz w:val="24"/>
          <w:szCs w:val="24"/>
        </w:rPr>
        <w:t xml:space="preserve">contact </w:t>
      </w:r>
      <w:r w:rsidRPr="00D27521">
        <w:rPr>
          <w:rFonts w:ascii="Arial" w:hAnsi="Arial" w:cs="Arial"/>
          <w:sz w:val="24"/>
          <w:szCs w:val="24"/>
          <w:lang w:val="en-US"/>
        </w:rPr>
        <w:t>us by the</w:t>
      </w:r>
      <w:r w:rsidRPr="00D27521">
        <w:rPr>
          <w:rFonts w:ascii="Arial" w:hAnsi="Arial" w:cs="Arial"/>
          <w:sz w:val="24"/>
          <w:szCs w:val="24"/>
        </w:rPr>
        <w:t xml:space="preserve"> following address:</w:t>
      </w:r>
    </w:p>
    <w:p w14:paraId="394A44AA" w14:textId="77777777" w:rsidR="00C21AE4" w:rsidRDefault="00C21AE4" w:rsidP="00D27521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14:paraId="40347DF5" w14:textId="77777777" w:rsidR="00491AB1" w:rsidRPr="00D27521" w:rsidRDefault="00504650" w:rsidP="00D2752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27521">
        <w:rPr>
          <w:rFonts w:ascii="Arial" w:hAnsi="Arial" w:cs="Arial"/>
          <w:bCs/>
          <w:sz w:val="24"/>
          <w:szCs w:val="24"/>
          <w:lang w:val="en-US"/>
        </w:rPr>
        <w:t xml:space="preserve">Contact: </w:t>
      </w:r>
      <w:r w:rsidR="00265868" w:rsidRPr="00D27521">
        <w:rPr>
          <w:rFonts w:ascii="Arial" w:hAnsi="Arial" w:cs="Arial"/>
          <w:b/>
          <w:bCs/>
          <w:sz w:val="24"/>
          <w:szCs w:val="24"/>
          <w:lang w:val="en-US"/>
        </w:rPr>
        <w:t>Viet</w:t>
      </w:r>
      <w:r w:rsidR="00257E67" w:rsidRPr="00D27521">
        <w:rPr>
          <w:rFonts w:ascii="Arial" w:hAnsi="Arial" w:cs="Arial"/>
          <w:b/>
          <w:bCs/>
          <w:sz w:val="24"/>
          <w:szCs w:val="24"/>
          <w:lang w:val="en-US"/>
        </w:rPr>
        <w:t xml:space="preserve"> N</w:t>
      </w:r>
      <w:r w:rsidR="00265868" w:rsidRPr="00D27521">
        <w:rPr>
          <w:rFonts w:ascii="Arial" w:hAnsi="Arial" w:cs="Arial"/>
          <w:b/>
          <w:bCs/>
          <w:sz w:val="24"/>
          <w:szCs w:val="24"/>
          <w:lang w:val="en-US"/>
        </w:rPr>
        <w:t>am Chess Federation</w:t>
      </w:r>
    </w:p>
    <w:p w14:paraId="38D0FD37" w14:textId="77777777" w:rsidR="00491AB1" w:rsidRPr="00D27521" w:rsidRDefault="00504650" w:rsidP="00D27521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D27521">
        <w:rPr>
          <w:rFonts w:ascii="Arial" w:hAnsi="Arial" w:cs="Arial"/>
          <w:bCs/>
          <w:sz w:val="24"/>
          <w:szCs w:val="24"/>
          <w:lang w:val="en-US"/>
        </w:rPr>
        <w:t xml:space="preserve">Add: </w:t>
      </w:r>
      <w:r w:rsidR="006D58D8" w:rsidRPr="00D27521">
        <w:rPr>
          <w:rFonts w:ascii="Arial" w:hAnsi="Arial" w:cs="Arial"/>
          <w:b/>
          <w:bCs/>
          <w:sz w:val="24"/>
          <w:szCs w:val="24"/>
        </w:rPr>
        <w:t xml:space="preserve">36 Tran Phu </w:t>
      </w:r>
      <w:r w:rsidR="006D58D8" w:rsidRPr="00D27521"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="006D58D8" w:rsidRPr="00D27521">
        <w:rPr>
          <w:rFonts w:ascii="Arial" w:hAnsi="Arial" w:cs="Arial"/>
          <w:b/>
          <w:bCs/>
          <w:sz w:val="24"/>
          <w:szCs w:val="24"/>
        </w:rPr>
        <w:t>t</w:t>
      </w:r>
      <w:r w:rsidR="006D58D8" w:rsidRPr="00D27521">
        <w:rPr>
          <w:rFonts w:ascii="Arial" w:hAnsi="Arial" w:cs="Arial"/>
          <w:b/>
          <w:bCs/>
          <w:sz w:val="24"/>
          <w:szCs w:val="24"/>
          <w:lang w:val="en-US"/>
        </w:rPr>
        <w:t>reet</w:t>
      </w:r>
      <w:r w:rsidR="006D58D8" w:rsidRPr="00D27521">
        <w:rPr>
          <w:rFonts w:ascii="Arial" w:hAnsi="Arial" w:cs="Arial"/>
          <w:b/>
          <w:bCs/>
          <w:sz w:val="24"/>
          <w:szCs w:val="24"/>
        </w:rPr>
        <w:t>, Hanoi, Viet</w:t>
      </w:r>
      <w:r w:rsidR="00257E67" w:rsidRPr="00D27521">
        <w:rPr>
          <w:rFonts w:ascii="Arial" w:hAnsi="Arial" w:cs="Arial"/>
          <w:b/>
          <w:bCs/>
          <w:sz w:val="24"/>
          <w:szCs w:val="24"/>
          <w:lang w:val="en-US"/>
        </w:rPr>
        <w:t xml:space="preserve"> N</w:t>
      </w:r>
      <w:r w:rsidR="006D58D8" w:rsidRPr="00D27521">
        <w:rPr>
          <w:rFonts w:ascii="Arial" w:hAnsi="Arial" w:cs="Arial"/>
          <w:b/>
          <w:bCs/>
          <w:sz w:val="24"/>
          <w:szCs w:val="24"/>
        </w:rPr>
        <w:t>am</w:t>
      </w:r>
      <w:r w:rsidR="006D58D8" w:rsidRPr="00D27521">
        <w:rPr>
          <w:rFonts w:ascii="Arial" w:hAnsi="Arial" w:cs="Arial"/>
          <w:b/>
          <w:sz w:val="24"/>
          <w:szCs w:val="24"/>
        </w:rPr>
        <w:br/>
      </w:r>
      <w:r w:rsidR="006D58D8" w:rsidRPr="00D27521">
        <w:rPr>
          <w:rFonts w:ascii="Arial" w:hAnsi="Arial" w:cs="Arial"/>
          <w:bCs/>
          <w:sz w:val="24"/>
          <w:szCs w:val="24"/>
        </w:rPr>
        <w:t>Tel</w:t>
      </w:r>
      <w:r w:rsidR="00491AB1" w:rsidRPr="00D27521">
        <w:rPr>
          <w:rFonts w:ascii="Arial" w:hAnsi="Arial" w:cs="Arial"/>
          <w:bCs/>
          <w:sz w:val="24"/>
          <w:szCs w:val="24"/>
          <w:lang w:val="en-US"/>
        </w:rPr>
        <w:t>/Fax</w:t>
      </w:r>
      <w:r w:rsidR="006D58D8" w:rsidRPr="00D27521">
        <w:rPr>
          <w:rFonts w:ascii="Arial" w:hAnsi="Arial" w:cs="Arial"/>
          <w:bCs/>
          <w:sz w:val="24"/>
          <w:szCs w:val="24"/>
        </w:rPr>
        <w:t xml:space="preserve">: </w:t>
      </w:r>
      <w:r w:rsidR="006D58D8" w:rsidRPr="00D27521">
        <w:rPr>
          <w:rFonts w:ascii="Arial" w:hAnsi="Arial" w:cs="Arial"/>
          <w:b/>
          <w:bCs/>
          <w:sz w:val="24"/>
          <w:szCs w:val="24"/>
        </w:rPr>
        <w:t>(84-</w:t>
      </w:r>
      <w:r w:rsidR="00E715EF" w:rsidRPr="00D27521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6D58D8" w:rsidRPr="00D27521">
        <w:rPr>
          <w:rFonts w:ascii="Arial" w:hAnsi="Arial" w:cs="Arial"/>
          <w:b/>
          <w:bCs/>
          <w:sz w:val="24"/>
          <w:szCs w:val="24"/>
        </w:rPr>
        <w:t>4) 3823 2471</w:t>
      </w:r>
      <w:r w:rsidR="006D58D8" w:rsidRPr="00D27521">
        <w:rPr>
          <w:rFonts w:ascii="Arial" w:hAnsi="Arial" w:cs="Arial"/>
          <w:bCs/>
          <w:sz w:val="24"/>
          <w:szCs w:val="24"/>
        </w:rPr>
        <w:t xml:space="preserve"> </w:t>
      </w:r>
    </w:p>
    <w:p w14:paraId="448EFF52" w14:textId="1899972C" w:rsidR="00ED4B44" w:rsidRDefault="006D58D8" w:rsidP="00D2752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27521">
        <w:rPr>
          <w:rFonts w:ascii="Arial" w:hAnsi="Arial" w:cs="Arial"/>
          <w:bCs/>
          <w:sz w:val="24"/>
          <w:szCs w:val="24"/>
        </w:rPr>
        <w:t xml:space="preserve">Email: </w:t>
      </w:r>
      <w:hyperlink r:id="rId10" w:history="1">
        <w:r w:rsidR="00C21AE4" w:rsidRPr="008C4443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office@vietnamchess.vn</w:t>
        </w:r>
      </w:hyperlink>
    </w:p>
    <w:p w14:paraId="7A393B4E" w14:textId="77777777" w:rsidR="00305A5C" w:rsidRDefault="00305A5C" w:rsidP="00D27521">
      <w:pPr>
        <w:spacing w:after="0" w:line="240" w:lineRule="auto"/>
        <w:rPr>
          <w:rFonts w:ascii="Arial" w:hAnsi="Arial" w:cs="Arial"/>
          <w:b/>
          <w:sz w:val="24"/>
          <w:szCs w:val="26"/>
          <w:lang w:val="en-US"/>
        </w:rPr>
      </w:pPr>
    </w:p>
    <w:p w14:paraId="2D1906FD" w14:textId="77777777" w:rsidR="00AA589A" w:rsidRDefault="00AA589A" w:rsidP="00D27521">
      <w:pPr>
        <w:spacing w:after="0" w:line="240" w:lineRule="auto"/>
        <w:rPr>
          <w:rFonts w:ascii="Arial" w:hAnsi="Arial" w:cs="Arial"/>
          <w:b/>
          <w:sz w:val="24"/>
          <w:szCs w:val="26"/>
          <w:lang w:val="en-US"/>
        </w:rPr>
      </w:pPr>
    </w:p>
    <w:p w14:paraId="342DD188" w14:textId="77777777" w:rsidR="00AA589A" w:rsidRDefault="00AA589A" w:rsidP="00D27521">
      <w:pPr>
        <w:spacing w:after="0" w:line="240" w:lineRule="auto"/>
        <w:rPr>
          <w:rFonts w:ascii="Arial" w:hAnsi="Arial" w:cs="Arial"/>
          <w:b/>
          <w:sz w:val="24"/>
          <w:szCs w:val="26"/>
          <w:lang w:val="en-US"/>
        </w:rPr>
      </w:pPr>
    </w:p>
    <w:p w14:paraId="5CCC1C08" w14:textId="77777777" w:rsidR="00AA589A" w:rsidRDefault="00AA589A" w:rsidP="00D27521">
      <w:pPr>
        <w:spacing w:after="0" w:line="240" w:lineRule="auto"/>
        <w:rPr>
          <w:rFonts w:ascii="Arial" w:hAnsi="Arial" w:cs="Arial"/>
          <w:b/>
          <w:sz w:val="24"/>
          <w:szCs w:val="26"/>
          <w:lang w:val="en-US"/>
        </w:rPr>
      </w:pPr>
    </w:p>
    <w:p w14:paraId="1D5C3FA4" w14:textId="77777777" w:rsidR="00AA589A" w:rsidRDefault="00AA589A" w:rsidP="00D27521">
      <w:pPr>
        <w:spacing w:after="0" w:line="240" w:lineRule="auto"/>
        <w:rPr>
          <w:rFonts w:ascii="Arial" w:hAnsi="Arial" w:cs="Arial"/>
          <w:b/>
          <w:sz w:val="24"/>
          <w:szCs w:val="26"/>
          <w:lang w:val="en-US"/>
        </w:rPr>
      </w:pPr>
    </w:p>
    <w:p w14:paraId="77023D28" w14:textId="77777777" w:rsidR="00AA589A" w:rsidRDefault="00AA589A" w:rsidP="00D27521">
      <w:pPr>
        <w:spacing w:after="0" w:line="240" w:lineRule="auto"/>
        <w:rPr>
          <w:rFonts w:ascii="Arial" w:hAnsi="Arial" w:cs="Arial"/>
          <w:b/>
          <w:sz w:val="24"/>
          <w:szCs w:val="26"/>
          <w:lang w:val="en-US"/>
        </w:rPr>
      </w:pPr>
    </w:p>
    <w:p w14:paraId="2BF12BC8" w14:textId="77777777" w:rsidR="00AA589A" w:rsidRDefault="00AA589A" w:rsidP="00D27521">
      <w:pPr>
        <w:spacing w:after="0" w:line="240" w:lineRule="auto"/>
        <w:rPr>
          <w:rFonts w:ascii="Arial" w:hAnsi="Arial" w:cs="Arial"/>
          <w:b/>
          <w:sz w:val="24"/>
          <w:szCs w:val="26"/>
          <w:lang w:val="en-US"/>
        </w:rPr>
      </w:pPr>
    </w:p>
    <w:p w14:paraId="5E29620F" w14:textId="77777777" w:rsidR="00AA589A" w:rsidRDefault="00AA589A" w:rsidP="00D27521">
      <w:pPr>
        <w:spacing w:after="0" w:line="240" w:lineRule="auto"/>
        <w:rPr>
          <w:rFonts w:ascii="Arial" w:hAnsi="Arial" w:cs="Arial"/>
          <w:b/>
          <w:sz w:val="24"/>
          <w:szCs w:val="26"/>
          <w:lang w:val="en-US"/>
        </w:rPr>
      </w:pPr>
    </w:p>
    <w:p w14:paraId="35EFB9AA" w14:textId="77777777" w:rsidR="00721065" w:rsidRPr="00D27521" w:rsidRDefault="00721065" w:rsidP="00D27521">
      <w:pPr>
        <w:spacing w:after="0" w:line="240" w:lineRule="auto"/>
        <w:rPr>
          <w:rFonts w:ascii="Arial" w:hAnsi="Arial" w:cs="Arial"/>
          <w:b/>
          <w:sz w:val="24"/>
          <w:szCs w:val="26"/>
          <w:lang w:val="en-US"/>
        </w:rPr>
      </w:pPr>
      <w:r w:rsidRPr="00D27521">
        <w:rPr>
          <w:rFonts w:ascii="Arial" w:hAnsi="Arial" w:cs="Arial"/>
          <w:b/>
          <w:sz w:val="24"/>
          <w:szCs w:val="26"/>
          <w:lang w:val="en-US"/>
        </w:rPr>
        <w:t xml:space="preserve">Nguyen </w:t>
      </w:r>
      <w:r w:rsidR="00BB0284" w:rsidRPr="00D27521">
        <w:rPr>
          <w:rFonts w:ascii="Arial" w:hAnsi="Arial" w:cs="Arial"/>
          <w:b/>
          <w:sz w:val="24"/>
          <w:szCs w:val="26"/>
          <w:lang w:val="en-US"/>
        </w:rPr>
        <w:t>Thi Anh Thu</w:t>
      </w:r>
    </w:p>
    <w:p w14:paraId="1FCAC4C4" w14:textId="35690560" w:rsidR="00DD194F" w:rsidRDefault="00721065" w:rsidP="00F52762">
      <w:pPr>
        <w:spacing w:after="0" w:line="240" w:lineRule="auto"/>
        <w:rPr>
          <w:rFonts w:ascii="Arial" w:hAnsi="Arial" w:cs="Arial"/>
          <w:b/>
          <w:sz w:val="24"/>
          <w:szCs w:val="26"/>
          <w:lang w:val="en-US"/>
        </w:rPr>
      </w:pPr>
      <w:r w:rsidRPr="00D27521">
        <w:rPr>
          <w:rFonts w:ascii="Arial" w:hAnsi="Arial" w:cs="Arial"/>
          <w:b/>
          <w:sz w:val="24"/>
          <w:szCs w:val="26"/>
          <w:lang w:val="en-US"/>
        </w:rPr>
        <w:t>Viet</w:t>
      </w:r>
      <w:r w:rsidR="00257E67" w:rsidRPr="00D27521">
        <w:rPr>
          <w:rFonts w:ascii="Arial" w:hAnsi="Arial" w:cs="Arial"/>
          <w:b/>
          <w:sz w:val="24"/>
          <w:szCs w:val="26"/>
          <w:lang w:val="en-US"/>
        </w:rPr>
        <w:t xml:space="preserve"> N</w:t>
      </w:r>
      <w:r w:rsidRPr="00D27521">
        <w:rPr>
          <w:rFonts w:ascii="Arial" w:hAnsi="Arial" w:cs="Arial"/>
          <w:b/>
          <w:sz w:val="24"/>
          <w:szCs w:val="26"/>
          <w:lang w:val="en-US"/>
        </w:rPr>
        <w:t>am Chess Fed</w:t>
      </w:r>
      <w:r w:rsidR="001B690D" w:rsidRPr="00D27521">
        <w:rPr>
          <w:rFonts w:ascii="Arial" w:hAnsi="Arial" w:cs="Arial"/>
          <w:b/>
          <w:sz w:val="24"/>
          <w:szCs w:val="26"/>
          <w:lang w:val="en-US"/>
        </w:rPr>
        <w:t>e</w:t>
      </w:r>
      <w:r w:rsidRPr="00D27521">
        <w:rPr>
          <w:rFonts w:ascii="Arial" w:hAnsi="Arial" w:cs="Arial"/>
          <w:b/>
          <w:sz w:val="24"/>
          <w:szCs w:val="26"/>
          <w:lang w:val="en-US"/>
        </w:rPr>
        <w:t>ration, General Secretary</w:t>
      </w:r>
    </w:p>
    <w:p w14:paraId="18FFF6DD" w14:textId="77777777" w:rsidR="00DD194F" w:rsidRDefault="00DD194F">
      <w:pPr>
        <w:rPr>
          <w:rFonts w:ascii="Arial" w:hAnsi="Arial" w:cs="Arial"/>
          <w:b/>
          <w:sz w:val="24"/>
          <w:szCs w:val="26"/>
          <w:lang w:val="en-US"/>
        </w:rPr>
      </w:pPr>
      <w:r>
        <w:rPr>
          <w:rFonts w:ascii="Arial" w:hAnsi="Arial" w:cs="Arial"/>
          <w:b/>
          <w:sz w:val="24"/>
          <w:szCs w:val="26"/>
          <w:lang w:val="en-US"/>
        </w:rPr>
        <w:br w:type="page"/>
      </w:r>
    </w:p>
    <w:p w14:paraId="0E177826" w14:textId="77777777" w:rsidR="00721065" w:rsidRDefault="00721065" w:rsidP="00F52762">
      <w:pPr>
        <w:spacing w:after="0" w:line="240" w:lineRule="auto"/>
        <w:rPr>
          <w:rFonts w:ascii="Arial" w:hAnsi="Arial" w:cs="Arial"/>
          <w:b/>
          <w:sz w:val="24"/>
          <w:szCs w:val="26"/>
          <w:lang w:val="en-US"/>
        </w:rPr>
      </w:pPr>
    </w:p>
    <w:p w14:paraId="1855C320" w14:textId="77777777" w:rsidR="00DD194F" w:rsidRPr="00D27521" w:rsidRDefault="00DD194F" w:rsidP="00DD194F">
      <w:pPr>
        <w:spacing w:after="0" w:line="240" w:lineRule="auto"/>
        <w:jc w:val="center"/>
        <w:rPr>
          <w:rFonts w:ascii="Arial" w:hAnsi="Arial" w:cs="Arial"/>
          <w:b/>
          <w:sz w:val="30"/>
          <w:szCs w:val="26"/>
          <w:lang w:val="en-US"/>
        </w:rPr>
      </w:pPr>
      <w:r w:rsidRPr="00D27521">
        <w:rPr>
          <w:rFonts w:ascii="Arial" w:hAnsi="Arial" w:cs="Arial"/>
          <w:b/>
          <w:sz w:val="30"/>
          <w:szCs w:val="26"/>
          <w:lang w:val="en-US"/>
        </w:rPr>
        <w:t xml:space="preserve">THE </w:t>
      </w:r>
      <w:r>
        <w:rPr>
          <w:rFonts w:ascii="Arial" w:hAnsi="Arial" w:cs="Arial"/>
          <w:b/>
          <w:sz w:val="30"/>
          <w:szCs w:val="26"/>
          <w:lang w:val="en-US"/>
        </w:rPr>
        <w:t>10</w:t>
      </w:r>
      <w:r w:rsidRPr="00D27521">
        <w:rPr>
          <w:rFonts w:ascii="Arial" w:hAnsi="Arial" w:cs="Arial"/>
          <w:b/>
          <w:sz w:val="30"/>
          <w:szCs w:val="26"/>
          <w:vertAlign w:val="superscript"/>
          <w:lang w:val="en-US"/>
        </w:rPr>
        <w:t>th</w:t>
      </w:r>
      <w:r w:rsidRPr="00D27521">
        <w:rPr>
          <w:rFonts w:ascii="Arial" w:hAnsi="Arial" w:cs="Arial"/>
          <w:b/>
          <w:sz w:val="30"/>
          <w:szCs w:val="26"/>
          <w:lang w:val="en-US"/>
        </w:rPr>
        <w:t xml:space="preserve"> HDBANK CUP </w:t>
      </w:r>
    </w:p>
    <w:p w14:paraId="2D2B5308" w14:textId="77777777" w:rsidR="00DD194F" w:rsidRPr="00D27521" w:rsidRDefault="00DD194F" w:rsidP="00DD194F">
      <w:pPr>
        <w:spacing w:after="0" w:line="240" w:lineRule="auto"/>
        <w:jc w:val="center"/>
        <w:rPr>
          <w:rFonts w:ascii="Arial" w:hAnsi="Arial" w:cs="Arial"/>
          <w:b/>
          <w:sz w:val="30"/>
          <w:szCs w:val="26"/>
          <w:lang w:val="en-US"/>
        </w:rPr>
      </w:pPr>
      <w:r w:rsidRPr="00D27521">
        <w:rPr>
          <w:rFonts w:ascii="Arial" w:hAnsi="Arial" w:cs="Arial"/>
          <w:b/>
          <w:sz w:val="30"/>
          <w:szCs w:val="26"/>
          <w:lang w:val="en-US"/>
        </w:rPr>
        <w:t xml:space="preserve">INTERNATIONAL CHESS TOURNAMENT </w:t>
      </w:r>
      <w:r>
        <w:rPr>
          <w:rFonts w:ascii="Arial" w:hAnsi="Arial" w:cs="Arial"/>
          <w:b/>
          <w:sz w:val="30"/>
          <w:szCs w:val="26"/>
          <w:lang w:val="en-US"/>
        </w:rPr>
        <w:t>2020</w:t>
      </w:r>
    </w:p>
    <w:p w14:paraId="721D1A6B" w14:textId="77777777" w:rsidR="00DD194F" w:rsidRPr="00D27521" w:rsidRDefault="00DD194F" w:rsidP="00DD194F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en-US"/>
        </w:rPr>
      </w:pPr>
      <w:r w:rsidRPr="00D27521">
        <w:rPr>
          <w:rFonts w:ascii="Arial" w:hAnsi="Arial" w:cs="Arial"/>
          <w:sz w:val="26"/>
          <w:szCs w:val="26"/>
          <w:lang w:val="en-US"/>
        </w:rPr>
        <w:t>––––––––––––––––––––––––––––––––––––––––––––––</w:t>
      </w:r>
    </w:p>
    <w:p w14:paraId="618B63C5" w14:textId="77777777" w:rsidR="00DD194F" w:rsidRPr="00D27521" w:rsidRDefault="00DD194F" w:rsidP="00DD194F">
      <w:pPr>
        <w:pStyle w:val="Heading3"/>
        <w:rPr>
          <w:rFonts w:ascii="Arial" w:hAnsi="Arial" w:cs="Arial"/>
          <w:sz w:val="26"/>
          <w:szCs w:val="26"/>
          <w:lang w:val="en-US"/>
        </w:rPr>
      </w:pPr>
    </w:p>
    <w:p w14:paraId="3B7F61CC" w14:textId="77777777" w:rsidR="00DD194F" w:rsidRPr="00D27521" w:rsidRDefault="00DD194F" w:rsidP="00DD194F">
      <w:pPr>
        <w:pStyle w:val="Heading3"/>
        <w:rPr>
          <w:rFonts w:ascii="Arial" w:hAnsi="Arial" w:cs="Arial"/>
          <w:sz w:val="26"/>
          <w:szCs w:val="26"/>
          <w:u w:val="none"/>
        </w:rPr>
      </w:pPr>
      <w:r w:rsidRPr="00D27521">
        <w:rPr>
          <w:rFonts w:ascii="Arial" w:hAnsi="Arial" w:cs="Arial"/>
          <w:sz w:val="26"/>
          <w:szCs w:val="26"/>
          <w:u w:val="none"/>
        </w:rPr>
        <w:t>REGISTRATION FORM</w:t>
      </w:r>
    </w:p>
    <w:p w14:paraId="20D791CC" w14:textId="77777777" w:rsidR="00DD194F" w:rsidRPr="00D27521" w:rsidRDefault="00DD194F" w:rsidP="00DD194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DD194F" w:rsidRPr="00D27521" w14:paraId="4D92ADCB" w14:textId="77777777" w:rsidTr="00FD76A5">
        <w:trPr>
          <w:jc w:val="center"/>
        </w:trPr>
        <w:tc>
          <w:tcPr>
            <w:tcW w:w="9630" w:type="dxa"/>
          </w:tcPr>
          <w:p w14:paraId="09010BEA" w14:textId="77777777" w:rsidR="00DD194F" w:rsidRPr="00D27521" w:rsidRDefault="00DD194F" w:rsidP="00FD76A5">
            <w:pPr>
              <w:tabs>
                <w:tab w:val="left" w:pos="164"/>
                <w:tab w:val="left" w:pos="3880"/>
                <w:tab w:val="left" w:pos="6857"/>
              </w:tabs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6"/>
                <w:szCs w:val="26"/>
                <w:lang w:val="en-US"/>
              </w:rPr>
            </w:pPr>
          </w:p>
          <w:p w14:paraId="0832CA75" w14:textId="77777777" w:rsidR="00DD194F" w:rsidRPr="00D27521" w:rsidRDefault="00DD194F" w:rsidP="00FD76A5">
            <w:pPr>
              <w:tabs>
                <w:tab w:val="left" w:pos="164"/>
                <w:tab w:val="left" w:pos="3880"/>
                <w:tab w:val="left" w:pos="6857"/>
              </w:tabs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6"/>
                <w:szCs w:val="26"/>
              </w:rPr>
            </w:pPr>
            <w:r w:rsidRPr="00D27521">
              <w:rPr>
                <w:rFonts w:ascii="Arial" w:hAnsi="Arial" w:cs="Arial"/>
                <w:b/>
                <w:snapToGrid w:val="0"/>
                <w:sz w:val="26"/>
                <w:szCs w:val="26"/>
              </w:rPr>
              <w:t>Family Name:</w:t>
            </w:r>
            <w:r w:rsidRPr="00D27521">
              <w:rPr>
                <w:rFonts w:ascii="Arial" w:hAnsi="Arial" w:cs="Arial"/>
                <w:b/>
                <w:snapToGrid w:val="0"/>
                <w:sz w:val="26"/>
                <w:szCs w:val="26"/>
              </w:rPr>
              <w:tab/>
              <w:t>Given Name:</w:t>
            </w:r>
          </w:p>
          <w:p w14:paraId="1F8D91B2" w14:textId="77777777" w:rsidR="00DD194F" w:rsidRPr="00D27521" w:rsidRDefault="00DD194F" w:rsidP="00FD76A5">
            <w:pPr>
              <w:tabs>
                <w:tab w:val="left" w:pos="164"/>
                <w:tab w:val="left" w:pos="3880"/>
                <w:tab w:val="left" w:pos="6857"/>
              </w:tabs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6"/>
                <w:szCs w:val="26"/>
              </w:rPr>
            </w:pPr>
          </w:p>
          <w:p w14:paraId="151B0D11" w14:textId="77777777" w:rsidR="00DD194F" w:rsidRPr="00D27521" w:rsidRDefault="00DD194F" w:rsidP="00FD76A5">
            <w:pPr>
              <w:tabs>
                <w:tab w:val="left" w:pos="164"/>
                <w:tab w:val="left" w:pos="3880"/>
                <w:tab w:val="left" w:pos="6857"/>
              </w:tabs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6"/>
                <w:szCs w:val="26"/>
                <w:lang w:val="en-US"/>
              </w:rPr>
            </w:pPr>
            <w:r w:rsidRPr="00D27521">
              <w:rPr>
                <w:rFonts w:ascii="Arial" w:hAnsi="Arial" w:cs="Arial"/>
                <w:b/>
                <w:snapToGrid w:val="0"/>
                <w:sz w:val="26"/>
                <w:szCs w:val="26"/>
              </w:rPr>
              <w:t>FIDE ID:</w:t>
            </w:r>
            <w:r w:rsidRPr="00D27521">
              <w:rPr>
                <w:rFonts w:ascii="Arial" w:hAnsi="Arial" w:cs="Arial"/>
                <w:b/>
                <w:snapToGrid w:val="0"/>
                <w:sz w:val="26"/>
                <w:szCs w:val="26"/>
              </w:rPr>
              <w:tab/>
              <w:t>FIDE Rating</w:t>
            </w:r>
            <w:r w:rsidRPr="00D27521">
              <w:rPr>
                <w:rFonts w:ascii="Arial" w:hAnsi="Arial" w:cs="Arial"/>
                <w:b/>
                <w:snapToGrid w:val="0"/>
                <w:sz w:val="26"/>
                <w:szCs w:val="26"/>
                <w:lang w:val="en-US"/>
              </w:rPr>
              <w:t>:                      Title:</w:t>
            </w:r>
          </w:p>
          <w:p w14:paraId="49D10FE1" w14:textId="77777777" w:rsidR="00DD194F" w:rsidRPr="00D27521" w:rsidRDefault="00DD194F" w:rsidP="00FD76A5">
            <w:pPr>
              <w:tabs>
                <w:tab w:val="left" w:pos="164"/>
                <w:tab w:val="left" w:pos="3880"/>
                <w:tab w:val="left" w:pos="6857"/>
              </w:tabs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6"/>
                <w:szCs w:val="26"/>
                <w:lang w:val="en-US"/>
              </w:rPr>
            </w:pPr>
          </w:p>
          <w:p w14:paraId="745B083F" w14:textId="77777777" w:rsidR="00DD194F" w:rsidRDefault="00DD194F" w:rsidP="00FD76A5">
            <w:pPr>
              <w:tabs>
                <w:tab w:val="left" w:pos="164"/>
                <w:tab w:val="left" w:pos="3880"/>
                <w:tab w:val="left" w:pos="6857"/>
              </w:tabs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6"/>
                <w:szCs w:val="26"/>
                <w:lang w:val="en-US"/>
              </w:rPr>
            </w:pPr>
            <w:r w:rsidRPr="00D27521">
              <w:rPr>
                <w:rFonts w:ascii="Arial" w:hAnsi="Arial" w:cs="Arial"/>
                <w:b/>
                <w:snapToGrid w:val="0"/>
                <w:sz w:val="26"/>
                <w:szCs w:val="26"/>
              </w:rPr>
              <w:t>Country:</w:t>
            </w:r>
            <w:r w:rsidRPr="00D27521">
              <w:rPr>
                <w:rFonts w:ascii="Arial" w:hAnsi="Arial" w:cs="Arial"/>
                <w:b/>
                <w:snapToGrid w:val="0"/>
                <w:sz w:val="26"/>
                <w:szCs w:val="26"/>
              </w:rPr>
              <w:tab/>
              <w:t>Passport No.:</w:t>
            </w:r>
            <w:r w:rsidRPr="00D27521">
              <w:rPr>
                <w:rFonts w:ascii="Arial" w:hAnsi="Arial" w:cs="Arial"/>
                <w:b/>
                <w:snapToGrid w:val="0"/>
                <w:sz w:val="26"/>
                <w:szCs w:val="26"/>
              </w:rPr>
              <w:tab/>
            </w:r>
            <w:r w:rsidRPr="00D27521">
              <w:rPr>
                <w:rFonts w:ascii="Arial" w:hAnsi="Arial" w:cs="Arial"/>
                <w:b/>
                <w:snapToGrid w:val="0"/>
                <w:sz w:val="26"/>
                <w:szCs w:val="26"/>
              </w:rPr>
              <w:tab/>
              <w:t xml:space="preserve">Gender: </w:t>
            </w:r>
          </w:p>
          <w:p w14:paraId="63584D19" w14:textId="77777777" w:rsidR="00DD194F" w:rsidRPr="00AC5F89" w:rsidRDefault="00DD194F" w:rsidP="00FD76A5">
            <w:pPr>
              <w:tabs>
                <w:tab w:val="left" w:pos="164"/>
                <w:tab w:val="left" w:pos="3880"/>
                <w:tab w:val="left" w:pos="6857"/>
              </w:tabs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6"/>
                <w:szCs w:val="26"/>
                <w:lang w:val="en-US"/>
              </w:rPr>
            </w:pPr>
          </w:p>
        </w:tc>
      </w:tr>
      <w:tr w:rsidR="00DD194F" w:rsidRPr="00D27521" w14:paraId="588398C9" w14:textId="77777777" w:rsidTr="00FD76A5">
        <w:trPr>
          <w:jc w:val="center"/>
        </w:trPr>
        <w:tc>
          <w:tcPr>
            <w:tcW w:w="9630" w:type="dxa"/>
          </w:tcPr>
          <w:p w14:paraId="0F222C4D" w14:textId="77777777" w:rsidR="00DD194F" w:rsidRPr="00D27521" w:rsidRDefault="00DD194F" w:rsidP="00FD76A5">
            <w:pPr>
              <w:tabs>
                <w:tab w:val="left" w:pos="164"/>
                <w:tab w:val="left" w:pos="3880"/>
                <w:tab w:val="left" w:pos="6857"/>
              </w:tabs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6"/>
                <w:szCs w:val="26"/>
                <w:lang w:val="en-US"/>
              </w:rPr>
            </w:pPr>
          </w:p>
          <w:p w14:paraId="2D0A3A80" w14:textId="77777777" w:rsidR="00DD194F" w:rsidRPr="00D27521" w:rsidRDefault="00DD194F" w:rsidP="00FD76A5">
            <w:pPr>
              <w:tabs>
                <w:tab w:val="left" w:pos="164"/>
                <w:tab w:val="left" w:pos="3880"/>
                <w:tab w:val="left" w:pos="6857"/>
              </w:tabs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6"/>
                <w:szCs w:val="26"/>
              </w:rPr>
            </w:pPr>
            <w:r w:rsidRPr="00D27521">
              <w:rPr>
                <w:rFonts w:ascii="Arial" w:hAnsi="Arial" w:cs="Arial"/>
                <w:b/>
                <w:snapToGrid w:val="0"/>
                <w:sz w:val="26"/>
                <w:szCs w:val="26"/>
              </w:rPr>
              <w:t>Address:</w:t>
            </w:r>
          </w:p>
          <w:p w14:paraId="7C7300A3" w14:textId="77777777" w:rsidR="00DD194F" w:rsidRPr="00D27521" w:rsidRDefault="00DD194F" w:rsidP="00FD76A5">
            <w:pPr>
              <w:tabs>
                <w:tab w:val="left" w:pos="164"/>
                <w:tab w:val="left" w:pos="3880"/>
                <w:tab w:val="left" w:pos="6857"/>
              </w:tabs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6"/>
                <w:szCs w:val="26"/>
              </w:rPr>
            </w:pPr>
          </w:p>
          <w:p w14:paraId="62EC59A2" w14:textId="77777777" w:rsidR="00DD194F" w:rsidRPr="00D27521" w:rsidRDefault="00DD194F" w:rsidP="00FD76A5">
            <w:pPr>
              <w:tabs>
                <w:tab w:val="left" w:pos="164"/>
                <w:tab w:val="left" w:pos="3880"/>
                <w:tab w:val="left" w:pos="6857"/>
              </w:tabs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6"/>
                <w:szCs w:val="26"/>
              </w:rPr>
            </w:pPr>
          </w:p>
          <w:p w14:paraId="203795C3" w14:textId="77777777" w:rsidR="00DD194F" w:rsidRPr="00D27521" w:rsidRDefault="00DD194F" w:rsidP="00FD76A5">
            <w:pPr>
              <w:tabs>
                <w:tab w:val="left" w:pos="164"/>
                <w:tab w:val="left" w:pos="3880"/>
                <w:tab w:val="left" w:pos="6857"/>
              </w:tabs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6"/>
                <w:szCs w:val="26"/>
              </w:rPr>
            </w:pPr>
            <w:r w:rsidRPr="00D27521">
              <w:rPr>
                <w:rFonts w:ascii="Arial" w:hAnsi="Arial" w:cs="Arial"/>
                <w:b/>
                <w:snapToGrid w:val="0"/>
                <w:sz w:val="26"/>
                <w:szCs w:val="26"/>
              </w:rPr>
              <w:t>Telephone:</w:t>
            </w:r>
            <w:r w:rsidRPr="00D27521">
              <w:rPr>
                <w:rFonts w:ascii="Arial" w:hAnsi="Arial" w:cs="Arial"/>
                <w:b/>
                <w:snapToGrid w:val="0"/>
                <w:sz w:val="26"/>
                <w:szCs w:val="26"/>
              </w:rPr>
              <w:tab/>
              <w:t>Fax:</w:t>
            </w:r>
          </w:p>
          <w:p w14:paraId="0F7921A0" w14:textId="77777777" w:rsidR="00DD194F" w:rsidRPr="00D27521" w:rsidRDefault="00DD194F" w:rsidP="00FD76A5">
            <w:pPr>
              <w:tabs>
                <w:tab w:val="left" w:pos="164"/>
                <w:tab w:val="left" w:pos="3880"/>
                <w:tab w:val="left" w:pos="6857"/>
              </w:tabs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6"/>
                <w:szCs w:val="26"/>
                <w:lang w:val="en-US"/>
              </w:rPr>
            </w:pPr>
          </w:p>
          <w:p w14:paraId="350BAB0D" w14:textId="77777777" w:rsidR="00DD194F" w:rsidRPr="00D27521" w:rsidRDefault="00DD194F" w:rsidP="00FD76A5">
            <w:pPr>
              <w:tabs>
                <w:tab w:val="left" w:pos="164"/>
                <w:tab w:val="left" w:pos="3880"/>
                <w:tab w:val="left" w:pos="6857"/>
              </w:tabs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6"/>
                <w:szCs w:val="26"/>
                <w:lang w:val="en-US"/>
              </w:rPr>
            </w:pPr>
          </w:p>
          <w:p w14:paraId="1BADE6D8" w14:textId="77777777" w:rsidR="00DD194F" w:rsidRPr="00D27521" w:rsidRDefault="00DD194F" w:rsidP="00FD76A5">
            <w:pPr>
              <w:tabs>
                <w:tab w:val="left" w:pos="164"/>
                <w:tab w:val="left" w:pos="3880"/>
                <w:tab w:val="left" w:pos="6857"/>
              </w:tabs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6"/>
                <w:szCs w:val="26"/>
                <w:lang w:val="en-US"/>
              </w:rPr>
            </w:pPr>
            <w:r w:rsidRPr="00D27521">
              <w:rPr>
                <w:rFonts w:ascii="Arial" w:hAnsi="Arial" w:cs="Arial"/>
                <w:b/>
                <w:snapToGrid w:val="0"/>
                <w:sz w:val="26"/>
                <w:szCs w:val="26"/>
              </w:rPr>
              <w:t xml:space="preserve">E-mail: </w:t>
            </w:r>
          </w:p>
          <w:p w14:paraId="797DAD21" w14:textId="77777777" w:rsidR="00DD194F" w:rsidRPr="00D27521" w:rsidRDefault="00DD194F" w:rsidP="00FD76A5">
            <w:pPr>
              <w:tabs>
                <w:tab w:val="left" w:pos="164"/>
                <w:tab w:val="left" w:pos="3880"/>
                <w:tab w:val="left" w:pos="6857"/>
              </w:tabs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6"/>
                <w:szCs w:val="26"/>
                <w:lang w:val="en-US"/>
              </w:rPr>
            </w:pPr>
          </w:p>
          <w:p w14:paraId="6567C1D3" w14:textId="77777777" w:rsidR="00DD194F" w:rsidRPr="00D27521" w:rsidRDefault="00DD194F" w:rsidP="00FD76A5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6"/>
                <w:szCs w:val="26"/>
              </w:rPr>
            </w:pPr>
          </w:p>
        </w:tc>
      </w:tr>
      <w:tr w:rsidR="00DD194F" w:rsidRPr="00D27521" w14:paraId="14B83BE2" w14:textId="77777777" w:rsidTr="00FD76A5">
        <w:trPr>
          <w:trHeight w:val="1131"/>
          <w:jc w:val="center"/>
        </w:trPr>
        <w:tc>
          <w:tcPr>
            <w:tcW w:w="9630" w:type="dxa"/>
          </w:tcPr>
          <w:p w14:paraId="4B894EC1" w14:textId="77777777" w:rsidR="00DD194F" w:rsidRPr="00D27521" w:rsidRDefault="00DD194F" w:rsidP="00FD76A5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6"/>
                <w:szCs w:val="26"/>
                <w:lang w:val="en-US"/>
              </w:rPr>
            </w:pPr>
            <w:r w:rsidRPr="00B75723">
              <w:rPr>
                <w:rFonts w:ascii="Arial" w:hAnsi="Arial" w:cs="Arial"/>
                <w:b/>
                <w:noProof/>
                <w:snapToGrid w:val="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BDFB1C" wp14:editId="6E57188B">
                      <wp:simplePos x="0" y="0"/>
                      <wp:positionH relativeFrom="column">
                        <wp:posOffset>3799840</wp:posOffset>
                      </wp:positionH>
                      <wp:positionV relativeFrom="paragraph">
                        <wp:posOffset>104140</wp:posOffset>
                      </wp:positionV>
                      <wp:extent cx="295275" cy="295275"/>
                      <wp:effectExtent l="0" t="0" r="28575" b="2857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214B4" w14:textId="77777777" w:rsidR="00DD194F" w:rsidRDefault="00DD194F" w:rsidP="00DD19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BDFB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99.2pt;margin-top:8.2pt;width:2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">
                      <v:textbox>
                        <w:txbxContent>
                          <w:p w14:paraId="433214B4" w14:textId="77777777" w:rsidR="00DD194F" w:rsidRDefault="00DD194F" w:rsidP="00DD194F"/>
                        </w:txbxContent>
                      </v:textbox>
                    </v:shape>
                  </w:pict>
                </mc:Fallback>
              </mc:AlternateContent>
            </w:r>
            <w:r w:rsidRPr="00B75723">
              <w:rPr>
                <w:rFonts w:ascii="Arial" w:hAnsi="Arial" w:cs="Arial"/>
                <w:b/>
                <w:noProof/>
                <w:snapToGrid w:val="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556F41" wp14:editId="4E99D3AC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104140</wp:posOffset>
                      </wp:positionV>
                      <wp:extent cx="295275" cy="29527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7C1E08" w14:textId="77777777" w:rsidR="00DD194F" w:rsidRDefault="00DD194F" w:rsidP="00DD19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56F41" id="_x0000_s1027" type="#_x0000_t202" style="position:absolute;left:0;text-align:left;margin-left:115.45pt;margin-top:8.2pt;width:2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">
                      <v:textbox>
                        <w:txbxContent>
                          <w:p w14:paraId="097C1E08" w14:textId="77777777" w:rsidR="00DD194F" w:rsidRDefault="00DD194F" w:rsidP="00DD194F"/>
                        </w:txbxContent>
                      </v:textbox>
                    </v:shape>
                  </w:pict>
                </mc:Fallback>
              </mc:AlternateContent>
            </w:r>
          </w:p>
          <w:p w14:paraId="6D9F25FE" w14:textId="77777777" w:rsidR="00DD194F" w:rsidRDefault="00DD194F" w:rsidP="00FD76A5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26"/>
                <w:szCs w:val="26"/>
                <w:lang w:val="en-US"/>
              </w:rPr>
              <w:t xml:space="preserve">Rex Hotel:    Yes                                            No            </w:t>
            </w:r>
          </w:p>
          <w:p w14:paraId="0D815FFC" w14:textId="77777777" w:rsidR="00DD194F" w:rsidRDefault="00DD194F" w:rsidP="00FD76A5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6"/>
                <w:szCs w:val="26"/>
                <w:lang w:val="en-US"/>
              </w:rPr>
            </w:pPr>
          </w:p>
          <w:p w14:paraId="374C10CD" w14:textId="77777777" w:rsidR="00DD194F" w:rsidRDefault="00DD194F" w:rsidP="00FD76A5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6"/>
                <w:szCs w:val="26"/>
                <w:lang w:val="en-US"/>
              </w:rPr>
            </w:pPr>
            <w:r w:rsidRPr="00D27521">
              <w:rPr>
                <w:rFonts w:ascii="Arial" w:hAnsi="Arial" w:cs="Arial"/>
                <w:b/>
                <w:snapToGrid w:val="0"/>
                <w:sz w:val="26"/>
                <w:szCs w:val="26"/>
              </w:rPr>
              <w:t>If</w:t>
            </w:r>
            <w:r>
              <w:rPr>
                <w:rFonts w:ascii="Arial" w:hAnsi="Arial" w:cs="Arial"/>
                <w:b/>
                <w:snapToGrid w:val="0"/>
                <w:sz w:val="26"/>
                <w:szCs w:val="26"/>
                <w:lang w:val="en-US"/>
              </w:rPr>
              <w:t xml:space="preserve"> stay in Rex</w:t>
            </w:r>
            <w:r w:rsidRPr="00D27521">
              <w:rPr>
                <w:rFonts w:ascii="Arial" w:hAnsi="Arial" w:cs="Arial"/>
                <w:b/>
                <w:snapToGrid w:val="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6"/>
                <w:szCs w:val="26"/>
                <w:lang w:val="en-US"/>
              </w:rPr>
              <w:t>H</w:t>
            </w:r>
            <w:r w:rsidRPr="00D27521">
              <w:rPr>
                <w:rFonts w:ascii="Arial" w:hAnsi="Arial" w:cs="Arial"/>
                <w:b/>
                <w:snapToGrid w:val="0"/>
                <w:sz w:val="26"/>
                <w:szCs w:val="26"/>
              </w:rPr>
              <w:t>otel</w:t>
            </w:r>
            <w:r>
              <w:rPr>
                <w:rFonts w:ascii="Arial" w:hAnsi="Arial" w:cs="Arial"/>
                <w:b/>
                <w:snapToGrid w:val="0"/>
                <w:sz w:val="26"/>
                <w:szCs w:val="26"/>
                <w:lang w:val="en-US"/>
              </w:rPr>
              <w:t>,</w:t>
            </w:r>
            <w:r w:rsidRPr="00D27521">
              <w:rPr>
                <w:rFonts w:ascii="Arial" w:hAnsi="Arial" w:cs="Arial"/>
                <w:b/>
                <w:snapToGrid w:val="0"/>
                <w:sz w:val="26"/>
                <w:szCs w:val="26"/>
              </w:rPr>
              <w:t xml:space="preserve"> please indicate with whom: </w:t>
            </w:r>
          </w:p>
          <w:p w14:paraId="7C2D6288" w14:textId="77777777" w:rsidR="00DD194F" w:rsidRPr="00CE665B" w:rsidRDefault="00DD194F" w:rsidP="00FD76A5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6"/>
                <w:szCs w:val="26"/>
                <w:lang w:val="en-US"/>
              </w:rPr>
            </w:pPr>
          </w:p>
          <w:p w14:paraId="742A0858" w14:textId="77777777" w:rsidR="00DD194F" w:rsidRPr="00FF643C" w:rsidRDefault="00DD194F" w:rsidP="00FD76A5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6"/>
                <w:szCs w:val="26"/>
                <w:lang w:val="en-US"/>
              </w:rPr>
            </w:pPr>
          </w:p>
          <w:p w14:paraId="0B8F0B70" w14:textId="77777777" w:rsidR="00DD194F" w:rsidRDefault="00DD194F" w:rsidP="00FD76A5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6"/>
                <w:szCs w:val="26"/>
                <w:lang w:val="en-US"/>
              </w:rPr>
            </w:pPr>
            <w:r w:rsidRPr="00B75723">
              <w:rPr>
                <w:rFonts w:ascii="Arial" w:hAnsi="Arial" w:cs="Arial"/>
                <w:b/>
                <w:noProof/>
                <w:snapToGrid w:val="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5A5D20" wp14:editId="6BB38730">
                      <wp:simplePos x="0" y="0"/>
                      <wp:positionH relativeFrom="column">
                        <wp:posOffset>3904615</wp:posOffset>
                      </wp:positionH>
                      <wp:positionV relativeFrom="paragraph">
                        <wp:posOffset>125730</wp:posOffset>
                      </wp:positionV>
                      <wp:extent cx="295275" cy="295275"/>
                      <wp:effectExtent l="0" t="0" r="28575" b="2857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8F6126" w14:textId="77777777" w:rsidR="00DD194F" w:rsidRDefault="00DD194F" w:rsidP="00DD19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A5D20" id="_x0000_s1028" type="#_x0000_t202" style="position:absolute;left:0;text-align:left;margin-left:307.45pt;margin-top:9.9pt;width:23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">
                      <v:textbox>
                        <w:txbxContent>
                          <w:p w14:paraId="758F6126" w14:textId="77777777" w:rsidR="00DD194F" w:rsidRDefault="00DD194F" w:rsidP="00DD194F"/>
                        </w:txbxContent>
                      </v:textbox>
                    </v:shape>
                  </w:pict>
                </mc:Fallback>
              </mc:AlternateContent>
            </w:r>
            <w:r w:rsidRPr="00B75723">
              <w:rPr>
                <w:rFonts w:ascii="Arial" w:hAnsi="Arial" w:cs="Arial"/>
                <w:b/>
                <w:noProof/>
                <w:snapToGrid w:val="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56324C" wp14:editId="42D4832C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125730</wp:posOffset>
                      </wp:positionV>
                      <wp:extent cx="295275" cy="295275"/>
                      <wp:effectExtent l="0" t="0" r="28575" b="285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AA6382" w14:textId="77777777" w:rsidR="00DD194F" w:rsidRDefault="00DD194F" w:rsidP="00DD19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6324C" id="_x0000_s1029" type="#_x0000_t202" style="position:absolute;left:0;text-align:left;margin-left:191.95pt;margin-top:9.9pt;width:23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">
                      <v:textbox>
                        <w:txbxContent>
                          <w:p w14:paraId="3FAA6382" w14:textId="77777777" w:rsidR="00DD194F" w:rsidRDefault="00DD194F" w:rsidP="00DD194F"/>
                        </w:txbxContent>
                      </v:textbox>
                    </v:shape>
                  </w:pict>
                </mc:Fallback>
              </mc:AlternateContent>
            </w:r>
            <w:r w:rsidRPr="00B75723">
              <w:rPr>
                <w:rFonts w:ascii="Arial" w:hAnsi="Arial" w:cs="Arial"/>
                <w:b/>
                <w:noProof/>
                <w:snapToGrid w:val="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B90899" wp14:editId="6E8BB8B6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125730</wp:posOffset>
                      </wp:positionV>
                      <wp:extent cx="295275" cy="295275"/>
                      <wp:effectExtent l="0" t="0" r="2857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CFB66D" w14:textId="77777777" w:rsidR="00DD194F" w:rsidRPr="00FF643C" w:rsidRDefault="00DD194F" w:rsidP="00DD194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90899" id="_x0000_s1030" type="#_x0000_t202" style="position:absolute;left:0;text-align:left;margin-left:47.95pt;margin-top:9.9pt;width:23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">
                      <v:textbox>
                        <w:txbxContent>
                          <w:p w14:paraId="64CFB66D" w14:textId="77777777" w:rsidR="00DD194F" w:rsidRPr="00FF643C" w:rsidRDefault="00DD194F" w:rsidP="00DD194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B677B8" w14:textId="77777777" w:rsidR="00DD194F" w:rsidRPr="00FF643C" w:rsidRDefault="00DD194F" w:rsidP="00FD76A5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26"/>
                <w:szCs w:val="26"/>
                <w:lang w:val="en-US"/>
              </w:rPr>
              <w:t xml:space="preserve">Single                           Double                      Triple  </w:t>
            </w:r>
          </w:p>
          <w:p w14:paraId="381B91E1" w14:textId="77777777" w:rsidR="00DD194F" w:rsidRPr="00D27521" w:rsidRDefault="00DD194F" w:rsidP="00FD76A5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6"/>
                <w:szCs w:val="26"/>
                <w:lang w:val="en-US"/>
              </w:rPr>
            </w:pPr>
          </w:p>
        </w:tc>
      </w:tr>
      <w:tr w:rsidR="00DD194F" w:rsidRPr="00D27521" w14:paraId="0BEEAF58" w14:textId="77777777" w:rsidTr="00FD76A5">
        <w:trPr>
          <w:trHeight w:val="1056"/>
          <w:jc w:val="center"/>
        </w:trPr>
        <w:tc>
          <w:tcPr>
            <w:tcW w:w="9630" w:type="dxa"/>
          </w:tcPr>
          <w:p w14:paraId="7ADE0A17" w14:textId="77777777" w:rsidR="00DD194F" w:rsidRPr="00D27521" w:rsidRDefault="00DD194F" w:rsidP="00FD76A5">
            <w:pPr>
              <w:tabs>
                <w:tab w:val="left" w:pos="164"/>
                <w:tab w:val="left" w:pos="5700"/>
              </w:tabs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6"/>
                <w:szCs w:val="26"/>
                <w:lang w:val="en-US"/>
              </w:rPr>
            </w:pPr>
          </w:p>
          <w:p w14:paraId="33360F04" w14:textId="77777777" w:rsidR="00DD194F" w:rsidRPr="00D27521" w:rsidRDefault="00DD194F" w:rsidP="00FD76A5">
            <w:pPr>
              <w:tabs>
                <w:tab w:val="left" w:pos="164"/>
                <w:tab w:val="left" w:pos="5700"/>
              </w:tabs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6"/>
                <w:szCs w:val="26"/>
                <w:lang w:val="en-US"/>
              </w:rPr>
            </w:pPr>
            <w:r w:rsidRPr="00D27521">
              <w:rPr>
                <w:rFonts w:ascii="Arial" w:hAnsi="Arial" w:cs="Arial"/>
                <w:b/>
                <w:snapToGrid w:val="0"/>
                <w:sz w:val="26"/>
                <w:szCs w:val="26"/>
              </w:rPr>
              <w:t>Arrival Date</w:t>
            </w:r>
            <w:r w:rsidRPr="00D27521">
              <w:rPr>
                <w:rFonts w:ascii="Arial" w:hAnsi="Arial" w:cs="Arial"/>
                <w:b/>
                <w:snapToGrid w:val="0"/>
                <w:sz w:val="26"/>
                <w:szCs w:val="26"/>
                <w:lang w:val="en-US"/>
              </w:rPr>
              <w:t xml:space="preserve"> &amp; Time</w:t>
            </w:r>
            <w:r w:rsidRPr="00D27521">
              <w:rPr>
                <w:rFonts w:ascii="Arial" w:hAnsi="Arial" w:cs="Arial"/>
                <w:b/>
                <w:snapToGrid w:val="0"/>
                <w:sz w:val="26"/>
                <w:szCs w:val="26"/>
              </w:rPr>
              <w:t>:</w:t>
            </w:r>
            <w:r w:rsidRPr="00D27521">
              <w:rPr>
                <w:rFonts w:ascii="Arial" w:hAnsi="Arial" w:cs="Arial"/>
                <w:b/>
                <w:snapToGrid w:val="0"/>
                <w:sz w:val="26"/>
                <w:szCs w:val="26"/>
              </w:rPr>
              <w:tab/>
            </w:r>
            <w:r w:rsidRPr="00D27521">
              <w:rPr>
                <w:rFonts w:ascii="Arial" w:hAnsi="Arial" w:cs="Arial"/>
                <w:b/>
                <w:snapToGrid w:val="0"/>
                <w:sz w:val="26"/>
                <w:szCs w:val="26"/>
                <w:lang w:val="en-US"/>
              </w:rPr>
              <w:t>Flight number:</w:t>
            </w:r>
          </w:p>
          <w:p w14:paraId="3BEACD44" w14:textId="77777777" w:rsidR="00DD194F" w:rsidRPr="00D27521" w:rsidRDefault="00DD194F" w:rsidP="00FD76A5">
            <w:pPr>
              <w:tabs>
                <w:tab w:val="left" w:pos="164"/>
                <w:tab w:val="left" w:pos="5700"/>
              </w:tabs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6"/>
                <w:szCs w:val="26"/>
                <w:lang w:val="en-US"/>
              </w:rPr>
            </w:pPr>
          </w:p>
          <w:p w14:paraId="39D1881D" w14:textId="77777777" w:rsidR="00DD194F" w:rsidRPr="00D27521" w:rsidRDefault="00DD194F" w:rsidP="00FD76A5">
            <w:pPr>
              <w:tabs>
                <w:tab w:val="left" w:pos="164"/>
                <w:tab w:val="left" w:pos="5700"/>
              </w:tabs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6"/>
                <w:szCs w:val="26"/>
                <w:lang w:val="en-US"/>
              </w:rPr>
            </w:pPr>
            <w:r w:rsidRPr="00D27521">
              <w:rPr>
                <w:rFonts w:ascii="Arial" w:hAnsi="Arial" w:cs="Arial"/>
                <w:b/>
                <w:snapToGrid w:val="0"/>
                <w:sz w:val="26"/>
                <w:szCs w:val="26"/>
              </w:rPr>
              <w:t>Departure Date</w:t>
            </w:r>
            <w:r w:rsidRPr="00D27521">
              <w:rPr>
                <w:rFonts w:ascii="Arial" w:hAnsi="Arial" w:cs="Arial"/>
                <w:b/>
                <w:snapToGrid w:val="0"/>
                <w:sz w:val="26"/>
                <w:szCs w:val="26"/>
                <w:lang w:val="en-US"/>
              </w:rPr>
              <w:t xml:space="preserve"> &amp; Time</w:t>
            </w:r>
            <w:r w:rsidRPr="00D27521">
              <w:rPr>
                <w:rFonts w:ascii="Arial" w:hAnsi="Arial" w:cs="Arial"/>
                <w:b/>
                <w:snapToGrid w:val="0"/>
                <w:sz w:val="26"/>
                <w:szCs w:val="26"/>
              </w:rPr>
              <w:t>:</w:t>
            </w:r>
            <w:r w:rsidRPr="00D27521">
              <w:rPr>
                <w:rFonts w:ascii="Arial" w:hAnsi="Arial" w:cs="Arial"/>
                <w:b/>
                <w:snapToGrid w:val="0"/>
                <w:sz w:val="26"/>
                <w:szCs w:val="26"/>
                <w:lang w:val="en-US"/>
              </w:rPr>
              <w:tab/>
              <w:t>Flight number:</w:t>
            </w:r>
          </w:p>
          <w:p w14:paraId="365F9548" w14:textId="77777777" w:rsidR="00DD194F" w:rsidRPr="00D27521" w:rsidRDefault="00DD194F" w:rsidP="00FD76A5">
            <w:pPr>
              <w:tabs>
                <w:tab w:val="left" w:pos="164"/>
                <w:tab w:val="left" w:pos="5700"/>
              </w:tabs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6"/>
                <w:szCs w:val="26"/>
                <w:lang w:val="en-US"/>
              </w:rPr>
            </w:pPr>
          </w:p>
        </w:tc>
      </w:tr>
    </w:tbl>
    <w:p w14:paraId="5EC981AF" w14:textId="77777777" w:rsidR="00DD194F" w:rsidRPr="00D27521" w:rsidRDefault="00DD194F" w:rsidP="00DD194F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9"/>
      </w:tblGrid>
      <w:tr w:rsidR="00DD194F" w14:paraId="5E87F28C" w14:textId="77777777" w:rsidTr="00FD76A5">
        <w:trPr>
          <w:jc w:val="center"/>
        </w:trPr>
        <w:tc>
          <w:tcPr>
            <w:tcW w:w="9599" w:type="dxa"/>
          </w:tcPr>
          <w:p w14:paraId="7380F1AF" w14:textId="77777777" w:rsidR="00DD194F" w:rsidRPr="00D27521" w:rsidRDefault="00DD194F" w:rsidP="00FD76A5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</w:pPr>
            <w:r w:rsidRPr="00D27521">
              <w:rPr>
                <w:rFonts w:ascii="Arial" w:hAnsi="Arial" w:cs="Arial"/>
                <w:b/>
                <w:snapToGrid w:val="0"/>
                <w:sz w:val="26"/>
                <w:szCs w:val="26"/>
                <w:u w:val="single"/>
              </w:rPr>
              <w:t>Please return this entry form to the following address</w:t>
            </w:r>
            <w:r w:rsidRPr="00D27521">
              <w:rPr>
                <w:rFonts w:ascii="Arial" w:hAnsi="Arial" w:cs="Arial"/>
                <w:snapToGrid w:val="0"/>
                <w:sz w:val="26"/>
                <w:szCs w:val="26"/>
              </w:rPr>
              <w:t>:</w:t>
            </w:r>
          </w:p>
          <w:p w14:paraId="34C4C1FB" w14:textId="77777777" w:rsidR="00DD194F" w:rsidRPr="00D27521" w:rsidRDefault="00DD194F" w:rsidP="00FD76A5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D27521"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  <w:t>Viet Nam</w:t>
            </w:r>
            <w:r w:rsidRPr="00D27521">
              <w:rPr>
                <w:rFonts w:ascii="Arial" w:hAnsi="Arial" w:cs="Arial"/>
                <w:snapToGrid w:val="0"/>
                <w:sz w:val="26"/>
                <w:szCs w:val="26"/>
              </w:rPr>
              <w:t xml:space="preserve"> Chess Federation</w:t>
            </w:r>
          </w:p>
          <w:p w14:paraId="7B529A50" w14:textId="77777777" w:rsidR="00DD194F" w:rsidRPr="00D27521" w:rsidRDefault="00DD194F" w:rsidP="00FD76A5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 w:rsidRPr="00D27521">
              <w:rPr>
                <w:rFonts w:ascii="Arial" w:hAnsi="Arial" w:cs="Arial"/>
                <w:bCs/>
                <w:sz w:val="26"/>
                <w:szCs w:val="26"/>
              </w:rPr>
              <w:t>36 Tran Phu St, Hanoi, Viet</w:t>
            </w:r>
            <w:r w:rsidRPr="00D27521"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 N</w:t>
            </w:r>
            <w:r w:rsidRPr="00D27521">
              <w:rPr>
                <w:rFonts w:ascii="Arial" w:hAnsi="Arial" w:cs="Arial"/>
                <w:bCs/>
                <w:sz w:val="26"/>
                <w:szCs w:val="26"/>
              </w:rPr>
              <w:t>am</w:t>
            </w:r>
            <w:r w:rsidRPr="00D27521">
              <w:rPr>
                <w:rFonts w:ascii="Arial" w:hAnsi="Arial" w:cs="Arial"/>
                <w:sz w:val="26"/>
                <w:szCs w:val="26"/>
              </w:rPr>
              <w:br/>
            </w:r>
            <w:r w:rsidRPr="00D27521">
              <w:rPr>
                <w:rFonts w:ascii="Arial" w:hAnsi="Arial" w:cs="Arial"/>
                <w:bCs/>
                <w:sz w:val="26"/>
                <w:szCs w:val="26"/>
              </w:rPr>
              <w:t>Tel: (84-</w:t>
            </w:r>
            <w:r w:rsidRPr="00D27521">
              <w:rPr>
                <w:rFonts w:ascii="Arial" w:hAnsi="Arial" w:cs="Arial"/>
                <w:bCs/>
                <w:sz w:val="26"/>
                <w:szCs w:val="26"/>
                <w:lang w:val="en-US"/>
              </w:rPr>
              <w:t>2</w:t>
            </w:r>
            <w:r w:rsidRPr="00D27521">
              <w:rPr>
                <w:rFonts w:ascii="Arial" w:hAnsi="Arial" w:cs="Arial"/>
                <w:bCs/>
                <w:sz w:val="26"/>
                <w:szCs w:val="26"/>
              </w:rPr>
              <w:t xml:space="preserve">4) 3823 2471 </w:t>
            </w: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                                    </w:t>
            </w:r>
            <w:r w:rsidRPr="00D27521">
              <w:rPr>
                <w:rFonts w:ascii="Arial" w:hAnsi="Arial" w:cs="Arial"/>
                <w:bCs/>
                <w:sz w:val="26"/>
                <w:szCs w:val="26"/>
              </w:rPr>
              <w:t>Fax: (84-</w:t>
            </w:r>
            <w:r w:rsidRPr="00D27521">
              <w:rPr>
                <w:rFonts w:ascii="Arial" w:hAnsi="Arial" w:cs="Arial"/>
                <w:bCs/>
                <w:sz w:val="26"/>
                <w:szCs w:val="26"/>
                <w:lang w:val="en-US"/>
              </w:rPr>
              <w:t>2</w:t>
            </w:r>
            <w:r w:rsidRPr="00D27521">
              <w:rPr>
                <w:rFonts w:ascii="Arial" w:hAnsi="Arial" w:cs="Arial"/>
                <w:bCs/>
                <w:sz w:val="26"/>
                <w:szCs w:val="26"/>
              </w:rPr>
              <w:t xml:space="preserve">4) 3823 2471 </w:t>
            </w:r>
          </w:p>
          <w:p w14:paraId="2AF6F0FD" w14:textId="77777777" w:rsidR="00DD194F" w:rsidRDefault="00DD194F" w:rsidP="00FD76A5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  <w:u w:val="single"/>
                <w:lang w:val="en-US"/>
              </w:rPr>
            </w:pPr>
            <w:r w:rsidRPr="00D27521">
              <w:rPr>
                <w:rFonts w:ascii="Arial" w:hAnsi="Arial" w:cs="Arial"/>
                <w:bCs/>
                <w:sz w:val="26"/>
                <w:szCs w:val="26"/>
              </w:rPr>
              <w:t xml:space="preserve">Email: </w:t>
            </w:r>
            <w:hyperlink r:id="rId11" w:history="1">
              <w:r w:rsidRPr="00D27521">
                <w:rPr>
                  <w:rStyle w:val="Hyperlink"/>
                  <w:rFonts w:ascii="Arial" w:hAnsi="Arial" w:cs="Arial"/>
                  <w:bCs/>
                  <w:color w:val="auto"/>
                  <w:sz w:val="26"/>
                  <w:szCs w:val="26"/>
                  <w:lang w:val="en-US"/>
                </w:rPr>
                <w:t>office@vietnamchess.vn</w:t>
              </w:r>
            </w:hyperlink>
          </w:p>
        </w:tc>
      </w:tr>
    </w:tbl>
    <w:p w14:paraId="2070E07E" w14:textId="77777777" w:rsidR="00DD194F" w:rsidRDefault="00DD194F" w:rsidP="00DD194F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14:paraId="25611060" w14:textId="77777777" w:rsidR="00DD194F" w:rsidRPr="00721065" w:rsidRDefault="00DD194F" w:rsidP="00DD194F">
      <w:pPr>
        <w:spacing w:after="0" w:line="240" w:lineRule="auto"/>
        <w:rPr>
          <w:rFonts w:ascii="Arial" w:hAnsi="Arial" w:cs="Arial"/>
          <w:b/>
          <w:noProof/>
          <w:sz w:val="26"/>
          <w:szCs w:val="26"/>
          <w:lang w:val="en-US" w:eastAsia="vi-VN"/>
        </w:rPr>
      </w:pPr>
    </w:p>
    <w:p w14:paraId="7A2E60A1" w14:textId="77777777" w:rsidR="00DD194F" w:rsidRPr="00721065" w:rsidRDefault="00DD194F" w:rsidP="00F52762">
      <w:pPr>
        <w:spacing w:after="0" w:line="240" w:lineRule="auto"/>
        <w:rPr>
          <w:rFonts w:ascii="Arial" w:hAnsi="Arial" w:cs="Arial"/>
          <w:b/>
          <w:noProof/>
          <w:sz w:val="26"/>
          <w:szCs w:val="26"/>
          <w:lang w:val="en-US" w:eastAsia="vi-VN"/>
        </w:rPr>
      </w:pPr>
    </w:p>
    <w:sectPr w:rsidR="00DD194F" w:rsidRPr="00721065" w:rsidSect="00840A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567" w:bottom="567" w:left="567" w:header="142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19A1F" w14:textId="77777777" w:rsidR="002A703D" w:rsidRDefault="002A703D">
      <w:pPr>
        <w:spacing w:after="0" w:line="240" w:lineRule="auto"/>
      </w:pPr>
      <w:r>
        <w:separator/>
      </w:r>
    </w:p>
  </w:endnote>
  <w:endnote w:type="continuationSeparator" w:id="0">
    <w:p w14:paraId="3436BEE3" w14:textId="77777777" w:rsidR="002A703D" w:rsidRDefault="002A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38AA1" w14:textId="77777777" w:rsidR="00DD194F" w:rsidRDefault="00DD19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04500" w14:textId="77777777" w:rsidR="0082143F" w:rsidRDefault="0082143F">
    <w:pPr>
      <w:pStyle w:val="Footer"/>
      <w:ind w:left="-567" w:right="-427"/>
    </w:pPr>
    <w:r>
      <w:rPr>
        <w:noProof/>
        <w:lang w:val="en-US"/>
      </w:rPr>
      <w:drawing>
        <wp:inline distT="0" distB="0" distL="0" distR="0" wp14:anchorId="744A3C32" wp14:editId="5EF447BE">
          <wp:extent cx="7571392" cy="50888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thuliendo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715" cy="509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7DB8C" w14:textId="77777777" w:rsidR="00DD194F" w:rsidRDefault="00DD1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3564D" w14:textId="77777777" w:rsidR="002A703D" w:rsidRDefault="002A703D">
      <w:pPr>
        <w:spacing w:after="0" w:line="240" w:lineRule="auto"/>
      </w:pPr>
      <w:r>
        <w:separator/>
      </w:r>
    </w:p>
  </w:footnote>
  <w:footnote w:type="continuationSeparator" w:id="0">
    <w:p w14:paraId="77D4A9D3" w14:textId="77777777" w:rsidR="002A703D" w:rsidRDefault="002A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43E7" w14:textId="77777777" w:rsidR="00DD194F" w:rsidRDefault="00DD19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198F6" w14:textId="77777777" w:rsidR="0082143F" w:rsidRDefault="0082143F">
    <w:pPr>
      <w:pStyle w:val="Header"/>
      <w:jc w:val="center"/>
    </w:pPr>
    <w:bookmarkStart w:id="0" w:name="_GoBack"/>
    <w:r>
      <w:rPr>
        <w:noProof/>
        <w:lang w:val="en-US"/>
      </w:rPr>
      <w:drawing>
        <wp:inline distT="0" distB="0" distL="0" distR="0" wp14:anchorId="2558B1A8" wp14:editId="35268BF6">
          <wp:extent cx="6840220" cy="6572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989E5" w14:textId="77777777" w:rsidR="00DD194F" w:rsidRDefault="00DD19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44"/>
    <w:rsid w:val="00002177"/>
    <w:rsid w:val="00010DAF"/>
    <w:rsid w:val="000132D2"/>
    <w:rsid w:val="00025DC1"/>
    <w:rsid w:val="0002671F"/>
    <w:rsid w:val="00027BAD"/>
    <w:rsid w:val="00035B3E"/>
    <w:rsid w:val="00075682"/>
    <w:rsid w:val="00080149"/>
    <w:rsid w:val="00086E22"/>
    <w:rsid w:val="00093A45"/>
    <w:rsid w:val="000A26C3"/>
    <w:rsid w:val="000B230B"/>
    <w:rsid w:val="000B4EE6"/>
    <w:rsid w:val="000B6726"/>
    <w:rsid w:val="000B77C5"/>
    <w:rsid w:val="000C1FFF"/>
    <w:rsid w:val="000D746B"/>
    <w:rsid w:val="000D7CA9"/>
    <w:rsid w:val="000F667E"/>
    <w:rsid w:val="00100855"/>
    <w:rsid w:val="00106D62"/>
    <w:rsid w:val="001126C5"/>
    <w:rsid w:val="00126BD1"/>
    <w:rsid w:val="001334CF"/>
    <w:rsid w:val="00134377"/>
    <w:rsid w:val="001361E9"/>
    <w:rsid w:val="00143A09"/>
    <w:rsid w:val="0016090C"/>
    <w:rsid w:val="0017352B"/>
    <w:rsid w:val="00174A43"/>
    <w:rsid w:val="001A26A3"/>
    <w:rsid w:val="001A7ACF"/>
    <w:rsid w:val="001B2B16"/>
    <w:rsid w:val="001B690D"/>
    <w:rsid w:val="001B6CF9"/>
    <w:rsid w:val="001D3199"/>
    <w:rsid w:val="001F225B"/>
    <w:rsid w:val="00210E36"/>
    <w:rsid w:val="00215734"/>
    <w:rsid w:val="00215753"/>
    <w:rsid w:val="002246D0"/>
    <w:rsid w:val="00227D1E"/>
    <w:rsid w:val="0023241D"/>
    <w:rsid w:val="00233A51"/>
    <w:rsid w:val="00254D3E"/>
    <w:rsid w:val="00257E67"/>
    <w:rsid w:val="00265868"/>
    <w:rsid w:val="0027212E"/>
    <w:rsid w:val="002A703D"/>
    <w:rsid w:val="002B4CFA"/>
    <w:rsid w:val="002B6148"/>
    <w:rsid w:val="002D2C3F"/>
    <w:rsid w:val="002F2801"/>
    <w:rsid w:val="0030013B"/>
    <w:rsid w:val="00303E47"/>
    <w:rsid w:val="00305A5C"/>
    <w:rsid w:val="0031313A"/>
    <w:rsid w:val="003155CF"/>
    <w:rsid w:val="0032680A"/>
    <w:rsid w:val="00342D0D"/>
    <w:rsid w:val="00357F33"/>
    <w:rsid w:val="00366FCF"/>
    <w:rsid w:val="003705D0"/>
    <w:rsid w:val="003800F5"/>
    <w:rsid w:val="003947BB"/>
    <w:rsid w:val="003A30C9"/>
    <w:rsid w:val="003B1209"/>
    <w:rsid w:val="003B4A20"/>
    <w:rsid w:val="003D1298"/>
    <w:rsid w:val="003D1B84"/>
    <w:rsid w:val="003D29BD"/>
    <w:rsid w:val="003E6576"/>
    <w:rsid w:val="004033CE"/>
    <w:rsid w:val="00405240"/>
    <w:rsid w:val="00405F3C"/>
    <w:rsid w:val="004114DD"/>
    <w:rsid w:val="00424FF5"/>
    <w:rsid w:val="00426CA4"/>
    <w:rsid w:val="0043335A"/>
    <w:rsid w:val="00454A3A"/>
    <w:rsid w:val="00462944"/>
    <w:rsid w:val="0047517C"/>
    <w:rsid w:val="0049136B"/>
    <w:rsid w:val="00491AB1"/>
    <w:rsid w:val="004C6953"/>
    <w:rsid w:val="004C7A4B"/>
    <w:rsid w:val="004E13F1"/>
    <w:rsid w:val="00500CFD"/>
    <w:rsid w:val="005013A7"/>
    <w:rsid w:val="00503666"/>
    <w:rsid w:val="00504650"/>
    <w:rsid w:val="00513773"/>
    <w:rsid w:val="00523583"/>
    <w:rsid w:val="005451AE"/>
    <w:rsid w:val="0055367A"/>
    <w:rsid w:val="0056067F"/>
    <w:rsid w:val="00576F84"/>
    <w:rsid w:val="005946A5"/>
    <w:rsid w:val="005A5DF1"/>
    <w:rsid w:val="005D0507"/>
    <w:rsid w:val="005D0DCF"/>
    <w:rsid w:val="005E038F"/>
    <w:rsid w:val="005E170E"/>
    <w:rsid w:val="005F1200"/>
    <w:rsid w:val="005F1FA9"/>
    <w:rsid w:val="005F2C5F"/>
    <w:rsid w:val="00603838"/>
    <w:rsid w:val="00603942"/>
    <w:rsid w:val="00610251"/>
    <w:rsid w:val="00612DAA"/>
    <w:rsid w:val="0063004C"/>
    <w:rsid w:val="00642EFC"/>
    <w:rsid w:val="00651A05"/>
    <w:rsid w:val="00655405"/>
    <w:rsid w:val="00662FDB"/>
    <w:rsid w:val="0067777A"/>
    <w:rsid w:val="00681226"/>
    <w:rsid w:val="006B4671"/>
    <w:rsid w:val="006D0283"/>
    <w:rsid w:val="006D4F49"/>
    <w:rsid w:val="006D58D8"/>
    <w:rsid w:val="006E1F32"/>
    <w:rsid w:val="006E4E1E"/>
    <w:rsid w:val="007058A6"/>
    <w:rsid w:val="00712065"/>
    <w:rsid w:val="0071777A"/>
    <w:rsid w:val="00721065"/>
    <w:rsid w:val="007255A4"/>
    <w:rsid w:val="007340BC"/>
    <w:rsid w:val="00741A36"/>
    <w:rsid w:val="0074415F"/>
    <w:rsid w:val="00751A5E"/>
    <w:rsid w:val="0075521D"/>
    <w:rsid w:val="007568F6"/>
    <w:rsid w:val="00772741"/>
    <w:rsid w:val="00777BD4"/>
    <w:rsid w:val="007820CF"/>
    <w:rsid w:val="00782C85"/>
    <w:rsid w:val="007A5F98"/>
    <w:rsid w:val="007C2539"/>
    <w:rsid w:val="007E16FD"/>
    <w:rsid w:val="007E41BB"/>
    <w:rsid w:val="007F347B"/>
    <w:rsid w:val="00817F46"/>
    <w:rsid w:val="0082143F"/>
    <w:rsid w:val="00834F63"/>
    <w:rsid w:val="00840A7A"/>
    <w:rsid w:val="008536F4"/>
    <w:rsid w:val="0086271E"/>
    <w:rsid w:val="00881333"/>
    <w:rsid w:val="008A1D4E"/>
    <w:rsid w:val="008A6CF7"/>
    <w:rsid w:val="008B20BC"/>
    <w:rsid w:val="008F32A3"/>
    <w:rsid w:val="00904793"/>
    <w:rsid w:val="0093482A"/>
    <w:rsid w:val="009348BA"/>
    <w:rsid w:val="00967489"/>
    <w:rsid w:val="009A518E"/>
    <w:rsid w:val="009B1492"/>
    <w:rsid w:val="009B31C1"/>
    <w:rsid w:val="009C5CD6"/>
    <w:rsid w:val="009D4860"/>
    <w:rsid w:val="009D5F94"/>
    <w:rsid w:val="009E0238"/>
    <w:rsid w:val="00A06901"/>
    <w:rsid w:val="00A172C5"/>
    <w:rsid w:val="00A3218A"/>
    <w:rsid w:val="00A3256E"/>
    <w:rsid w:val="00A34AF1"/>
    <w:rsid w:val="00A4369E"/>
    <w:rsid w:val="00A47648"/>
    <w:rsid w:val="00A47A31"/>
    <w:rsid w:val="00A542CF"/>
    <w:rsid w:val="00A577AF"/>
    <w:rsid w:val="00A627C3"/>
    <w:rsid w:val="00A6431A"/>
    <w:rsid w:val="00A76626"/>
    <w:rsid w:val="00A83C7B"/>
    <w:rsid w:val="00AA589A"/>
    <w:rsid w:val="00AB23FB"/>
    <w:rsid w:val="00AC6CC9"/>
    <w:rsid w:val="00AD2327"/>
    <w:rsid w:val="00AE1A34"/>
    <w:rsid w:val="00AE3A94"/>
    <w:rsid w:val="00AE7399"/>
    <w:rsid w:val="00B04CEB"/>
    <w:rsid w:val="00B063A0"/>
    <w:rsid w:val="00B11143"/>
    <w:rsid w:val="00B144D9"/>
    <w:rsid w:val="00B16685"/>
    <w:rsid w:val="00B4115E"/>
    <w:rsid w:val="00B46891"/>
    <w:rsid w:val="00B552A3"/>
    <w:rsid w:val="00B6177B"/>
    <w:rsid w:val="00B62414"/>
    <w:rsid w:val="00B82A81"/>
    <w:rsid w:val="00B83E78"/>
    <w:rsid w:val="00B949ED"/>
    <w:rsid w:val="00BA0623"/>
    <w:rsid w:val="00BA50CC"/>
    <w:rsid w:val="00BA5853"/>
    <w:rsid w:val="00BB0284"/>
    <w:rsid w:val="00BE0038"/>
    <w:rsid w:val="00BF1552"/>
    <w:rsid w:val="00BF19EA"/>
    <w:rsid w:val="00BF1FAF"/>
    <w:rsid w:val="00BF71DA"/>
    <w:rsid w:val="00C01E93"/>
    <w:rsid w:val="00C10287"/>
    <w:rsid w:val="00C12ADC"/>
    <w:rsid w:val="00C21AE4"/>
    <w:rsid w:val="00C2684D"/>
    <w:rsid w:val="00C43253"/>
    <w:rsid w:val="00C435EF"/>
    <w:rsid w:val="00C4556C"/>
    <w:rsid w:val="00C46B5A"/>
    <w:rsid w:val="00C475D1"/>
    <w:rsid w:val="00C60660"/>
    <w:rsid w:val="00C61C13"/>
    <w:rsid w:val="00C63D78"/>
    <w:rsid w:val="00C667F4"/>
    <w:rsid w:val="00C73902"/>
    <w:rsid w:val="00C74DE5"/>
    <w:rsid w:val="00C76828"/>
    <w:rsid w:val="00C83486"/>
    <w:rsid w:val="00C96F44"/>
    <w:rsid w:val="00CA7505"/>
    <w:rsid w:val="00CE42BA"/>
    <w:rsid w:val="00CF0450"/>
    <w:rsid w:val="00CF79EA"/>
    <w:rsid w:val="00D03BE2"/>
    <w:rsid w:val="00D27521"/>
    <w:rsid w:val="00D313C5"/>
    <w:rsid w:val="00D31698"/>
    <w:rsid w:val="00D34195"/>
    <w:rsid w:val="00D34915"/>
    <w:rsid w:val="00D35AD6"/>
    <w:rsid w:val="00D37EF1"/>
    <w:rsid w:val="00D436A7"/>
    <w:rsid w:val="00D90D4D"/>
    <w:rsid w:val="00D919D1"/>
    <w:rsid w:val="00D92D4D"/>
    <w:rsid w:val="00D952BE"/>
    <w:rsid w:val="00DA3634"/>
    <w:rsid w:val="00DA52EA"/>
    <w:rsid w:val="00DA5AEB"/>
    <w:rsid w:val="00DA6F96"/>
    <w:rsid w:val="00DC116F"/>
    <w:rsid w:val="00DC44DB"/>
    <w:rsid w:val="00DD194F"/>
    <w:rsid w:val="00DD2593"/>
    <w:rsid w:val="00DE6902"/>
    <w:rsid w:val="00E34B7D"/>
    <w:rsid w:val="00E4113C"/>
    <w:rsid w:val="00E43DCE"/>
    <w:rsid w:val="00E715EF"/>
    <w:rsid w:val="00E90A49"/>
    <w:rsid w:val="00E92886"/>
    <w:rsid w:val="00E9609B"/>
    <w:rsid w:val="00E973AD"/>
    <w:rsid w:val="00EA7B19"/>
    <w:rsid w:val="00EC042D"/>
    <w:rsid w:val="00ED4B44"/>
    <w:rsid w:val="00EE47CB"/>
    <w:rsid w:val="00EF0670"/>
    <w:rsid w:val="00EF0CB1"/>
    <w:rsid w:val="00F31B26"/>
    <w:rsid w:val="00F36F93"/>
    <w:rsid w:val="00F405C9"/>
    <w:rsid w:val="00F52762"/>
    <w:rsid w:val="00F53E0D"/>
    <w:rsid w:val="00F6661E"/>
    <w:rsid w:val="00F70C05"/>
    <w:rsid w:val="00F714AA"/>
    <w:rsid w:val="00F71CBC"/>
    <w:rsid w:val="00F75E66"/>
    <w:rsid w:val="00F760F2"/>
    <w:rsid w:val="00F77F9E"/>
    <w:rsid w:val="00F90040"/>
    <w:rsid w:val="00FA4816"/>
    <w:rsid w:val="00FC1DEE"/>
    <w:rsid w:val="00FC54B8"/>
    <w:rsid w:val="00FC6AB6"/>
    <w:rsid w:val="00FD178E"/>
    <w:rsid w:val="00FD714F"/>
    <w:rsid w:val="00FE4973"/>
    <w:rsid w:val="00FF4152"/>
    <w:rsid w:val="00FF4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BDC80"/>
  <w15:docId w15:val="{EA0E724A-B52C-46A0-83BC-5EADEE85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C5F"/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4"/>
      <w:szCs w:val="24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5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5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8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55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7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76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6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4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isa.xuatnhapcanh.gov.v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xhotelsaigon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ffice@vietnamchess.com.v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office@vietnamchess.v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visa.xuatnhapcanh.gov.vn/documents/20181/177489/DSQUOCGIAEVISA/9040cca5-5b83-4581-a5bb-91595a4f5867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BF06-482C-4826-BF5A-B2BA3F0E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Phuoc Trung Nguyen</cp:lastModifiedBy>
  <cp:revision>3</cp:revision>
  <cp:lastPrinted>2019-11-27T03:26:00Z</cp:lastPrinted>
  <dcterms:created xsi:type="dcterms:W3CDTF">2019-11-27T05:12:00Z</dcterms:created>
  <dcterms:modified xsi:type="dcterms:W3CDTF">2019-11-27T05:13:00Z</dcterms:modified>
</cp:coreProperties>
</file>